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B09BB" w14:textId="13DE6977" w:rsidR="00612D9E" w:rsidRPr="006D4238" w:rsidRDefault="00DE3D74" w:rsidP="00FC0C7C">
      <w:pPr>
        <w:pStyle w:val="00-EventOptional"/>
      </w:pPr>
      <w:r w:rsidRPr="006D4238">
        <w:t>Automechanika</w:t>
      </w:r>
      <w:r w:rsidRPr="006D4238">
        <mc:AlternateContent>
          <mc:Choice Requires="wps">
            <w:drawing>
              <wp:anchor distT="4294967292" distB="4294967292" distL="114300" distR="114300" simplePos="0" relativeHeight="251658240" behindDoc="0" locked="0" layoutInCell="1" allowOverlap="1" wp14:anchorId="4CF127D8" wp14:editId="5A926C4C">
                <wp:simplePos x="0" y="0"/>
                <wp:positionH relativeFrom="page">
                  <wp:posOffset>0</wp:posOffset>
                </wp:positionH>
                <wp:positionV relativeFrom="page">
                  <wp:posOffset>5346700</wp:posOffset>
                </wp:positionV>
                <wp:extent cx="144145" cy="0"/>
                <wp:effectExtent l="0" t="0" r="0" b="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xmlns:w16du="http://schemas.microsoft.com/office/word/2023/wordml/word16du">
            <w:pict>
              <v:line id="Gerader Verbinder 2" style="position:absolute;z-index:25165824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spid="_x0000_s1026" strokeweight=".45pt" from="0,421pt" to="11.35pt,421pt" w14:anchorId="45989C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">
                <w10:wrap anchorx="page" anchory="page"/>
              </v:line>
            </w:pict>
          </mc:Fallback>
        </mc:AlternateContent>
      </w:r>
      <w:r w:rsidRPr="006D4238">
        <mc:AlternateContent>
          <mc:Choice Requires="wps">
            <w:drawing>
              <wp:anchor distT="4294967292" distB="4294967292" distL="114300" distR="114300" simplePos="0" relativeHeight="251658241" behindDoc="0" locked="0" layoutInCell="1" allowOverlap="1" wp14:anchorId="3E518FDA" wp14:editId="5A087BC8">
                <wp:simplePos x="0" y="0"/>
                <wp:positionH relativeFrom="page">
                  <wp:posOffset>0</wp:posOffset>
                </wp:positionH>
                <wp:positionV relativeFrom="page">
                  <wp:posOffset>5346700</wp:posOffset>
                </wp:positionV>
                <wp:extent cx="144145"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xmlns:w16du="http://schemas.microsoft.com/office/word/2023/wordml/word16du">
            <w:pict>
              <v:line id="Gerader Verbinder 1" style="position:absolute;z-index:251658241;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spid="_x0000_s1026" strokeweight=".45pt" from="0,421pt" to="11.35pt,421pt" w14:anchorId="3CA6FB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">
                <w10:wrap anchorx="page" anchory="page"/>
              </v:line>
            </w:pict>
          </mc:Fallback>
        </mc:AlternateContent>
      </w:r>
      <w:r w:rsidRPr="006D4238">
        <w:t xml:space="preserve"> Frankfurt 2024</w:t>
      </w:r>
    </w:p>
    <w:p w14:paraId="3388F143" w14:textId="7653B009" w:rsidR="00DD3705" w:rsidRPr="006D4238" w:rsidRDefault="00DB3F50" w:rsidP="00FC0C7C">
      <w:pPr>
        <w:pStyle w:val="01-Headline"/>
        <w:rPr>
          <w:lang w:val="en-US"/>
        </w:rPr>
      </w:pPr>
      <w:bookmarkStart w:id="0" w:name="_Hlk160797356"/>
      <w:r w:rsidRPr="006D4238">
        <w:rPr>
          <w:lang w:val="en-US"/>
        </w:rPr>
        <w:t xml:space="preserve">Continental </w:t>
      </w:r>
      <w:r w:rsidR="006B7428">
        <w:rPr>
          <w:lang w:val="en-US"/>
        </w:rPr>
        <w:t>L</w:t>
      </w:r>
      <w:r w:rsidRPr="006D4238">
        <w:rPr>
          <w:lang w:val="en-US"/>
        </w:rPr>
        <w:t xml:space="preserve">aunches </w:t>
      </w:r>
      <w:r w:rsidR="006B7428">
        <w:rPr>
          <w:lang w:val="en-US"/>
        </w:rPr>
        <w:t>M</w:t>
      </w:r>
      <w:r w:rsidRPr="006D4238">
        <w:rPr>
          <w:lang w:val="en-US"/>
        </w:rPr>
        <w:t xml:space="preserve">ajor </w:t>
      </w:r>
      <w:r w:rsidR="006B7428">
        <w:rPr>
          <w:lang w:val="en-US"/>
        </w:rPr>
        <w:t>P</w:t>
      </w:r>
      <w:r w:rsidRPr="006D4238">
        <w:rPr>
          <w:lang w:val="en-US"/>
        </w:rPr>
        <w:t xml:space="preserve">roduct </w:t>
      </w:r>
      <w:r w:rsidR="006B7428">
        <w:rPr>
          <w:lang w:val="en-US"/>
        </w:rPr>
        <w:t>R</w:t>
      </w:r>
      <w:r w:rsidRPr="006D4238">
        <w:rPr>
          <w:lang w:val="en-US"/>
        </w:rPr>
        <w:t xml:space="preserve">ange </w:t>
      </w:r>
      <w:r w:rsidR="006B7428">
        <w:rPr>
          <w:lang w:val="en-US"/>
        </w:rPr>
        <w:t>E</w:t>
      </w:r>
      <w:r w:rsidRPr="006D4238">
        <w:rPr>
          <w:lang w:val="en-US"/>
        </w:rPr>
        <w:t xml:space="preserve">xpansion </w:t>
      </w:r>
      <w:r w:rsidR="006B7428">
        <w:rPr>
          <w:lang w:val="en-US"/>
        </w:rPr>
        <w:t>I</w:t>
      </w:r>
      <w:r w:rsidR="00924840">
        <w:rPr>
          <w:lang w:val="en-US"/>
        </w:rPr>
        <w:t xml:space="preserve">nitiative for the </w:t>
      </w:r>
      <w:r w:rsidR="006B7428">
        <w:rPr>
          <w:lang w:val="en-US"/>
        </w:rPr>
        <w:t>A</w:t>
      </w:r>
      <w:r w:rsidR="00924840">
        <w:rPr>
          <w:lang w:val="en-US"/>
        </w:rPr>
        <w:t>ftermarket</w:t>
      </w:r>
    </w:p>
    <w:bookmarkEnd w:id="0"/>
    <w:p w14:paraId="6EADFA0E" w14:textId="4E1433F9" w:rsidR="00F24BA5" w:rsidRPr="006D4238" w:rsidRDefault="006C79E9" w:rsidP="00FC0C7C">
      <w:pPr>
        <w:pStyle w:val="02-Bullet"/>
        <w:rPr>
          <w:lang w:val="en-US"/>
        </w:rPr>
      </w:pPr>
      <w:r w:rsidRPr="006D4238">
        <w:rPr>
          <w:bCs/>
          <w:lang w:val="en-US"/>
        </w:rPr>
        <w:t xml:space="preserve">Continental </w:t>
      </w:r>
      <w:r w:rsidR="00924840">
        <w:rPr>
          <w:bCs/>
          <w:lang w:val="en-US"/>
        </w:rPr>
        <w:t>offers</w:t>
      </w:r>
      <w:r w:rsidRPr="006D4238">
        <w:rPr>
          <w:bCs/>
          <w:lang w:val="en-US"/>
        </w:rPr>
        <w:t xml:space="preserve"> new product groups, including </w:t>
      </w:r>
      <w:r w:rsidR="00924840">
        <w:rPr>
          <w:bCs/>
          <w:lang w:val="en-US"/>
        </w:rPr>
        <w:t xml:space="preserve">sensors for </w:t>
      </w:r>
      <w:r w:rsidRPr="006D4238">
        <w:rPr>
          <w:bCs/>
          <w:lang w:val="en-US"/>
        </w:rPr>
        <w:t>driver assistance systems, chassis and steering components</w:t>
      </w:r>
      <w:r w:rsidR="00924840">
        <w:rPr>
          <w:bCs/>
          <w:lang w:val="en-US"/>
        </w:rPr>
        <w:t xml:space="preserve"> as well as</w:t>
      </w:r>
      <w:r w:rsidRPr="006D4238">
        <w:rPr>
          <w:bCs/>
          <w:lang w:val="en-US"/>
        </w:rPr>
        <w:t xml:space="preserve"> high-pressure fuel </w:t>
      </w:r>
      <w:proofErr w:type="gramStart"/>
      <w:r w:rsidRPr="006D4238">
        <w:rPr>
          <w:bCs/>
          <w:lang w:val="en-US"/>
        </w:rPr>
        <w:t>pumps</w:t>
      </w:r>
      <w:proofErr w:type="gramEnd"/>
    </w:p>
    <w:p w14:paraId="25468C52" w14:textId="0147A323" w:rsidR="009E56FD" w:rsidRPr="006D4238" w:rsidRDefault="00924840" w:rsidP="009E56FD">
      <w:pPr>
        <w:pStyle w:val="02-Bullet"/>
        <w:rPr>
          <w:lang w:val="en-US"/>
        </w:rPr>
      </w:pPr>
      <w:r>
        <w:rPr>
          <w:bCs/>
          <w:lang w:val="en-US"/>
        </w:rPr>
        <w:t>Br</w:t>
      </w:r>
      <w:r w:rsidR="00CB0A35">
        <w:rPr>
          <w:bCs/>
          <w:lang w:val="en-US"/>
        </w:rPr>
        <w:t>a</w:t>
      </w:r>
      <w:r>
        <w:rPr>
          <w:bCs/>
          <w:lang w:val="en-US"/>
        </w:rPr>
        <w:t>k</w:t>
      </w:r>
      <w:r w:rsidR="00CB0A35">
        <w:rPr>
          <w:bCs/>
          <w:lang w:val="en-US"/>
        </w:rPr>
        <w:t>e</w:t>
      </w:r>
      <w:r>
        <w:rPr>
          <w:bCs/>
          <w:lang w:val="en-US"/>
        </w:rPr>
        <w:t xml:space="preserve"> disks and pads</w:t>
      </w:r>
      <w:r w:rsidR="006360AE" w:rsidRPr="006D4238">
        <w:rPr>
          <w:bCs/>
          <w:lang w:val="en-US"/>
        </w:rPr>
        <w:t xml:space="preserve"> of the new </w:t>
      </w:r>
      <w:r w:rsidR="006B7428" w:rsidRPr="00BA3ABB">
        <w:rPr>
          <w:bCs/>
          <w:lang w:val="en-US"/>
        </w:rPr>
        <w:t>"</w:t>
      </w:r>
      <w:r w:rsidR="006360AE" w:rsidRPr="006D4238">
        <w:rPr>
          <w:bCs/>
          <w:lang w:val="en-US"/>
        </w:rPr>
        <w:t>ATE New Original</w:t>
      </w:r>
      <w:r w:rsidR="006B7428" w:rsidRPr="00BA3ABB">
        <w:rPr>
          <w:bCs/>
          <w:lang w:val="en-US"/>
        </w:rPr>
        <w:t>"</w:t>
      </w:r>
      <w:r w:rsidR="006360AE" w:rsidRPr="006D4238">
        <w:rPr>
          <w:bCs/>
          <w:lang w:val="en-US"/>
        </w:rPr>
        <w:t xml:space="preserve"> product line for electric vehicles and future </w:t>
      </w:r>
      <w:r>
        <w:rPr>
          <w:bCs/>
          <w:lang w:val="en-US"/>
        </w:rPr>
        <w:t>E</w:t>
      </w:r>
      <w:r w:rsidR="006360AE" w:rsidRPr="006D4238">
        <w:rPr>
          <w:bCs/>
          <w:lang w:val="en-US"/>
        </w:rPr>
        <w:t xml:space="preserve">uro 7 </w:t>
      </w:r>
      <w:proofErr w:type="gramStart"/>
      <w:r w:rsidR="006360AE" w:rsidRPr="006D4238">
        <w:rPr>
          <w:bCs/>
          <w:lang w:val="en-US"/>
        </w:rPr>
        <w:t>requirements</w:t>
      </w:r>
      <w:proofErr w:type="gramEnd"/>
      <w:r w:rsidR="006360AE" w:rsidRPr="006D4238">
        <w:rPr>
          <w:bCs/>
          <w:lang w:val="en-US"/>
        </w:rPr>
        <w:t xml:space="preserve"> </w:t>
      </w:r>
    </w:p>
    <w:p w14:paraId="1BE6AA40" w14:textId="000B15EE" w:rsidR="00752B03" w:rsidRPr="006D4238" w:rsidRDefault="00D33BBC" w:rsidP="00D33BBC">
      <w:pPr>
        <w:pStyle w:val="02-Bullet"/>
        <w:rPr>
          <w:lang w:val="en-US"/>
        </w:rPr>
      </w:pPr>
      <w:r w:rsidRPr="006D4238">
        <w:rPr>
          <w:bCs/>
          <w:lang w:val="en-US"/>
        </w:rPr>
        <w:t xml:space="preserve">Spare parts product groups in engine management, water pumps and belt drive kits are being progressively </w:t>
      </w:r>
      <w:proofErr w:type="gramStart"/>
      <w:r w:rsidRPr="006D4238">
        <w:rPr>
          <w:bCs/>
          <w:lang w:val="en-US"/>
        </w:rPr>
        <w:t>expanded</w:t>
      </w:r>
      <w:proofErr w:type="gramEnd"/>
    </w:p>
    <w:p w14:paraId="76231EB7" w14:textId="1CC786B7" w:rsidR="00E133A5" w:rsidRPr="006D4238" w:rsidRDefault="00E133A5" w:rsidP="000F4313">
      <w:pPr>
        <w:pStyle w:val="02-Bullet"/>
        <w:rPr>
          <w:lang w:val="en-US"/>
        </w:rPr>
      </w:pPr>
      <w:r w:rsidRPr="006D4238">
        <w:rPr>
          <w:bCs/>
          <w:lang w:val="en-US"/>
        </w:rPr>
        <w:t xml:space="preserve">Enno Straten, Head of Automotive Aftermarket: </w:t>
      </w:r>
      <w:r w:rsidR="006B7428" w:rsidRPr="00BA3ABB">
        <w:rPr>
          <w:bCs/>
          <w:lang w:val="en-US"/>
        </w:rPr>
        <w:t>"</w:t>
      </w:r>
      <w:r w:rsidR="00924840">
        <w:rPr>
          <w:bCs/>
          <w:lang w:val="en-US"/>
        </w:rPr>
        <w:t xml:space="preserve">We are responding to the increasing </w:t>
      </w:r>
      <w:r w:rsidR="00CD3CDD">
        <w:rPr>
          <w:bCs/>
          <w:lang w:val="en-US"/>
        </w:rPr>
        <w:t xml:space="preserve">technical </w:t>
      </w:r>
      <w:r w:rsidR="00924840">
        <w:rPr>
          <w:bCs/>
          <w:lang w:val="en-US"/>
        </w:rPr>
        <w:t>demands by expanding our portfolio in original equipment quality and service offers for workshops.</w:t>
      </w:r>
      <w:r w:rsidR="006B7428" w:rsidRPr="00BA3ABB">
        <w:rPr>
          <w:bCs/>
          <w:lang w:val="en-US"/>
        </w:rPr>
        <w:t>"</w:t>
      </w:r>
    </w:p>
    <w:p w14:paraId="5939E74D" w14:textId="2AFD9F0F" w:rsidR="009C77C8" w:rsidRPr="006D4238" w:rsidRDefault="002B0A1C" w:rsidP="00BA3ABB">
      <w:pPr>
        <w:pStyle w:val="03-Text"/>
        <w:rPr>
          <w:lang w:val="en-US"/>
        </w:rPr>
      </w:pPr>
      <w:r w:rsidRPr="006D4238">
        <w:rPr>
          <w:lang w:val="en-US"/>
        </w:rPr>
        <w:t xml:space="preserve">Frankfurt, </w:t>
      </w:r>
      <w:r w:rsidR="00924840">
        <w:rPr>
          <w:lang w:val="en-US"/>
        </w:rPr>
        <w:t>Germany</w:t>
      </w:r>
      <w:r w:rsidR="00924840" w:rsidRPr="00924840">
        <w:rPr>
          <w:lang w:val="en-US"/>
        </w:rPr>
        <w:t xml:space="preserve">, </w:t>
      </w:r>
      <w:r w:rsidRPr="00924840">
        <w:rPr>
          <w:lang w:val="en-US"/>
        </w:rPr>
        <w:t xml:space="preserve">September </w:t>
      </w:r>
      <w:r w:rsidR="00924840" w:rsidRPr="00924840">
        <w:rPr>
          <w:lang w:val="en-US"/>
        </w:rPr>
        <w:t>10,</w:t>
      </w:r>
      <w:r w:rsidRPr="00924840">
        <w:rPr>
          <w:lang w:val="en-US"/>
        </w:rPr>
        <w:t xml:space="preserve"> 2024. Continental</w:t>
      </w:r>
      <w:r w:rsidR="00626E93" w:rsidRPr="006D4238">
        <w:rPr>
          <w:lang w:val="en-US"/>
        </w:rPr>
        <w:t xml:space="preserve"> </w:t>
      </w:r>
      <w:r w:rsidRPr="006D4238">
        <w:rPr>
          <w:lang w:val="en-US"/>
        </w:rPr>
        <w:t>is comprehensively expanding its aftermarket product range in original equipment quality</w:t>
      </w:r>
      <w:r w:rsidR="000E5A28">
        <w:rPr>
          <w:lang w:val="en-US"/>
        </w:rPr>
        <w:t xml:space="preserve"> and will </w:t>
      </w:r>
      <w:r w:rsidRPr="006D4238">
        <w:rPr>
          <w:lang w:val="en-US"/>
        </w:rPr>
        <w:t xml:space="preserve">present the </w:t>
      </w:r>
      <w:r w:rsidR="000E5A28">
        <w:rPr>
          <w:lang w:val="en-US"/>
        </w:rPr>
        <w:t>h</w:t>
      </w:r>
      <w:r w:rsidRPr="006D4238">
        <w:rPr>
          <w:lang w:val="en-US"/>
        </w:rPr>
        <w:t xml:space="preserve">ighlights at this year’s Automechanika. </w:t>
      </w:r>
      <w:r w:rsidR="000E5A28">
        <w:rPr>
          <w:lang w:val="en-US"/>
        </w:rPr>
        <w:t>The technology company</w:t>
      </w:r>
      <w:r w:rsidRPr="006D4238">
        <w:rPr>
          <w:lang w:val="en-US"/>
        </w:rPr>
        <w:t xml:space="preserve"> is adding new product groups to its portfolio, including spare parts for chassis and steering, as well as </w:t>
      </w:r>
      <w:r w:rsidR="000E5A28">
        <w:rPr>
          <w:lang w:val="en-US"/>
        </w:rPr>
        <w:t xml:space="preserve">camera and radar sensors </w:t>
      </w:r>
      <w:r w:rsidRPr="006D4238">
        <w:rPr>
          <w:lang w:val="en-US"/>
        </w:rPr>
        <w:t xml:space="preserve">and high-pressure fuel pumps. The product range is being supplemented with services for high-quality repairs, such as </w:t>
      </w:r>
      <w:r w:rsidR="006B7428" w:rsidRPr="00BA3ABB">
        <w:rPr>
          <w:lang w:val="en-US"/>
        </w:rPr>
        <w:t>"</w:t>
      </w:r>
      <w:r w:rsidRPr="006D4238">
        <w:rPr>
          <w:lang w:val="en-US"/>
        </w:rPr>
        <w:t>Remote Support</w:t>
      </w:r>
      <w:r w:rsidR="006B7428" w:rsidRPr="00BA3ABB">
        <w:rPr>
          <w:lang w:val="en-US"/>
        </w:rPr>
        <w:t>"</w:t>
      </w:r>
      <w:r w:rsidR="006B7428">
        <w:rPr>
          <w:lang w:val="en-US"/>
        </w:rPr>
        <w:t>,</w:t>
      </w:r>
      <w:r w:rsidRPr="006D4238">
        <w:rPr>
          <w:lang w:val="en-US"/>
        </w:rPr>
        <w:t xml:space="preserve"> a new digital service that supports workshops </w:t>
      </w:r>
      <w:r w:rsidR="000E5A28">
        <w:rPr>
          <w:lang w:val="en-US"/>
        </w:rPr>
        <w:t>during repairs</w:t>
      </w:r>
      <w:r w:rsidRPr="006D4238">
        <w:rPr>
          <w:lang w:val="en-US"/>
        </w:rPr>
        <w:t xml:space="preserve"> via video chat.</w:t>
      </w:r>
    </w:p>
    <w:p w14:paraId="50C3D5A0" w14:textId="68D63FEB" w:rsidR="00147EE5" w:rsidRPr="00CB0A35" w:rsidRDefault="006B7428" w:rsidP="006B7428">
      <w:pPr>
        <w:pStyle w:val="03-Text"/>
        <w:rPr>
          <w:lang w:val="en-US"/>
        </w:rPr>
      </w:pPr>
      <w:r w:rsidRPr="00BA3ABB">
        <w:rPr>
          <w:lang w:val="en-US"/>
        </w:rPr>
        <w:t>"</w:t>
      </w:r>
      <w:r w:rsidR="005F1B87" w:rsidRPr="00CB0A35">
        <w:rPr>
          <w:lang w:val="en-US"/>
        </w:rPr>
        <w:t xml:space="preserve">The vehicle </w:t>
      </w:r>
      <w:r w:rsidR="000E5A28" w:rsidRPr="00CB0A35">
        <w:rPr>
          <w:lang w:val="en-US"/>
        </w:rPr>
        <w:t>fleet</w:t>
      </w:r>
      <w:r w:rsidR="005F1B87" w:rsidRPr="00CB0A35">
        <w:rPr>
          <w:lang w:val="en-US"/>
        </w:rPr>
        <w:t xml:space="preserve"> on our roads </w:t>
      </w:r>
      <w:r w:rsidR="000E5A28" w:rsidRPr="00CB0A35">
        <w:rPr>
          <w:lang w:val="en-US"/>
        </w:rPr>
        <w:t>is</w:t>
      </w:r>
      <w:r w:rsidR="005F1B87" w:rsidRPr="00CB0A35">
        <w:rPr>
          <w:lang w:val="en-US"/>
        </w:rPr>
        <w:t xml:space="preserve"> changing rapidly</w:t>
      </w:r>
      <w:r w:rsidR="000E5A28" w:rsidRPr="00CB0A35">
        <w:rPr>
          <w:lang w:val="en-US"/>
        </w:rPr>
        <w:t>. M</w:t>
      </w:r>
      <w:r w:rsidR="005F1B87" w:rsidRPr="00CB0A35">
        <w:rPr>
          <w:lang w:val="en-US"/>
        </w:rPr>
        <w:t xml:space="preserve">ore and more vehicles with driver assistance systems as well as e-vehicles are </w:t>
      </w:r>
      <w:r w:rsidR="000E5A28" w:rsidRPr="00CB0A35">
        <w:rPr>
          <w:lang w:val="en-US"/>
        </w:rPr>
        <w:t>reaching</w:t>
      </w:r>
      <w:r w:rsidR="005F1B87" w:rsidRPr="00CB0A35">
        <w:rPr>
          <w:lang w:val="en-US"/>
        </w:rPr>
        <w:t xml:space="preserve"> independent workshops, where customers rightly expect high-quality repairs</w:t>
      </w:r>
      <w:r w:rsidR="000E5A28" w:rsidRPr="00CB0A35">
        <w:rPr>
          <w:lang w:val="en-US"/>
        </w:rPr>
        <w:t>,</w:t>
      </w:r>
      <w:r w:rsidRPr="00BA3ABB">
        <w:rPr>
          <w:lang w:val="en-US"/>
        </w:rPr>
        <w:t>"</w:t>
      </w:r>
      <w:r w:rsidR="005F1B87" w:rsidRPr="00CB0A35">
        <w:rPr>
          <w:lang w:val="en-US"/>
        </w:rPr>
        <w:t xml:space="preserve"> says Enno Straten, Head of the Automotive Aftermarket business segment at Continental. </w:t>
      </w:r>
      <w:r w:rsidRPr="00BA3ABB">
        <w:rPr>
          <w:lang w:val="en-US"/>
        </w:rPr>
        <w:t>"</w:t>
      </w:r>
      <w:r w:rsidR="005F1B87" w:rsidRPr="00CB0A35">
        <w:rPr>
          <w:lang w:val="en-US"/>
        </w:rPr>
        <w:t xml:space="preserve">In the future, only those who are prepared and have the right spare parts and qualifications will be able to earn good money. As one of the world’s leading suppliers with more than 150 years of experience, we support </w:t>
      </w:r>
      <w:r w:rsidR="000E5A28" w:rsidRPr="00CB0A35">
        <w:rPr>
          <w:lang w:val="en-US"/>
        </w:rPr>
        <w:t xml:space="preserve">them in this endeavor. </w:t>
      </w:r>
      <w:r w:rsidR="005F1B87" w:rsidRPr="00CB0A35">
        <w:rPr>
          <w:lang w:val="en-US"/>
        </w:rPr>
        <w:t xml:space="preserve">We are responding to the increasing technical demands by expanding our </w:t>
      </w:r>
      <w:r w:rsidR="000E5A28" w:rsidRPr="00CB0A35">
        <w:rPr>
          <w:lang w:val="en-US"/>
        </w:rPr>
        <w:t>portfolio in</w:t>
      </w:r>
      <w:r w:rsidR="005F1B87" w:rsidRPr="00CB0A35">
        <w:rPr>
          <w:lang w:val="en-US"/>
        </w:rPr>
        <w:t xml:space="preserve"> original equipment quality and service offers for workshops.</w:t>
      </w:r>
      <w:r w:rsidRPr="00BA3ABB">
        <w:rPr>
          <w:lang w:val="en-US"/>
        </w:rPr>
        <w:t>"</w:t>
      </w:r>
    </w:p>
    <w:p w14:paraId="0AB34A47" w14:textId="20C45349" w:rsidR="00EA0FAD" w:rsidRPr="00CB0A35" w:rsidRDefault="00127D9C" w:rsidP="006B7428">
      <w:pPr>
        <w:pStyle w:val="04-Subhead"/>
        <w:rPr>
          <w:lang w:val="en-US"/>
        </w:rPr>
      </w:pPr>
      <w:r w:rsidRPr="00CB0A35">
        <w:rPr>
          <w:lang w:val="en-US"/>
        </w:rPr>
        <w:lastRenderedPageBreak/>
        <w:t xml:space="preserve">Product range expands significantly in breadth and </w:t>
      </w:r>
      <w:proofErr w:type="gramStart"/>
      <w:r w:rsidRPr="00CB0A35">
        <w:rPr>
          <w:lang w:val="en-US"/>
        </w:rPr>
        <w:t>depth</w:t>
      </w:r>
      <w:proofErr w:type="gramEnd"/>
    </w:p>
    <w:p w14:paraId="3C7B87FE" w14:textId="10723359" w:rsidR="00FC135A" w:rsidRPr="00CB0A35" w:rsidRDefault="00463182" w:rsidP="006B7428">
      <w:pPr>
        <w:pStyle w:val="03-Text"/>
        <w:rPr>
          <w:lang w:val="en-US"/>
        </w:rPr>
      </w:pPr>
      <w:r w:rsidRPr="00CB0A35">
        <w:rPr>
          <w:lang w:val="en-US"/>
        </w:rPr>
        <w:t xml:space="preserve">The new product groups include cameras and radar sensors for driver assistance systems, which are increasingly being installed in </w:t>
      </w:r>
      <w:r w:rsidR="00D313E8" w:rsidRPr="00CB0A35">
        <w:rPr>
          <w:lang w:val="en-US"/>
        </w:rPr>
        <w:t xml:space="preserve">smaller and </w:t>
      </w:r>
      <w:r w:rsidRPr="00CB0A35">
        <w:rPr>
          <w:lang w:val="en-US"/>
        </w:rPr>
        <w:t xml:space="preserve">mid-range vehicles. In this way, Continental is readying its resources for the growing market and will gradually </w:t>
      </w:r>
      <w:r w:rsidR="00D313E8" w:rsidRPr="00CB0A35">
        <w:rPr>
          <w:lang w:val="en-US"/>
        </w:rPr>
        <w:t>add</w:t>
      </w:r>
      <w:r w:rsidRPr="00CB0A35">
        <w:rPr>
          <w:lang w:val="en-US"/>
        </w:rPr>
        <w:t xml:space="preserve"> new components</w:t>
      </w:r>
      <w:r w:rsidR="00D313E8" w:rsidRPr="00CB0A35">
        <w:rPr>
          <w:lang w:val="en-US"/>
        </w:rPr>
        <w:t xml:space="preserve"> to its spare parts program</w:t>
      </w:r>
      <w:r w:rsidRPr="00CB0A35">
        <w:rPr>
          <w:lang w:val="en-US"/>
        </w:rPr>
        <w:t xml:space="preserve">, starting in mid-2025. Among the first products to be introduced are multifunctional camera modules, </w:t>
      </w:r>
      <w:r w:rsidR="00D313E8" w:rsidRPr="00CB0A35">
        <w:rPr>
          <w:lang w:val="en-US"/>
        </w:rPr>
        <w:t>L</w:t>
      </w:r>
      <w:r w:rsidRPr="00CB0A35">
        <w:rPr>
          <w:lang w:val="en-US"/>
        </w:rPr>
        <w:t>ong</w:t>
      </w:r>
      <w:r w:rsidR="00D313E8" w:rsidRPr="00CB0A35">
        <w:rPr>
          <w:lang w:val="en-US"/>
        </w:rPr>
        <w:t>-R</w:t>
      </w:r>
      <w:r w:rsidRPr="00CB0A35">
        <w:rPr>
          <w:lang w:val="en-US"/>
        </w:rPr>
        <w:t xml:space="preserve">ange, </w:t>
      </w:r>
      <w:r w:rsidR="00D313E8" w:rsidRPr="00CB0A35">
        <w:rPr>
          <w:lang w:val="en-US"/>
        </w:rPr>
        <w:t>Adaptive Cruise Control (</w:t>
      </w:r>
      <w:r w:rsidRPr="00CB0A35">
        <w:rPr>
          <w:lang w:val="en-US"/>
        </w:rPr>
        <w:t>ACC</w:t>
      </w:r>
      <w:r w:rsidR="00D313E8" w:rsidRPr="00CB0A35">
        <w:rPr>
          <w:lang w:val="en-US"/>
        </w:rPr>
        <w:t>)</w:t>
      </w:r>
      <w:r w:rsidRPr="00CB0A35">
        <w:rPr>
          <w:lang w:val="en-US"/>
        </w:rPr>
        <w:t xml:space="preserve"> and </w:t>
      </w:r>
      <w:r w:rsidR="00D313E8" w:rsidRPr="00CB0A35">
        <w:rPr>
          <w:lang w:val="en-US"/>
        </w:rPr>
        <w:t>B</w:t>
      </w:r>
      <w:r w:rsidRPr="00CB0A35">
        <w:rPr>
          <w:lang w:val="en-US"/>
        </w:rPr>
        <w:t>lind</w:t>
      </w:r>
      <w:r w:rsidR="00A37003" w:rsidRPr="00CB0A35">
        <w:rPr>
          <w:lang w:val="en-US"/>
        </w:rPr>
        <w:t xml:space="preserve"> Spot </w:t>
      </w:r>
      <w:r w:rsidRPr="00CB0A35">
        <w:rPr>
          <w:lang w:val="en-US"/>
        </w:rPr>
        <w:t xml:space="preserve">radars for large-volume production models from Mercedes, BMW, Nissan, </w:t>
      </w:r>
      <w:proofErr w:type="gramStart"/>
      <w:r w:rsidRPr="00CB0A35">
        <w:rPr>
          <w:lang w:val="en-US"/>
        </w:rPr>
        <w:t>Volkswagen</w:t>
      </w:r>
      <w:proofErr w:type="gramEnd"/>
      <w:r w:rsidRPr="00CB0A35">
        <w:rPr>
          <w:lang w:val="en-US"/>
        </w:rPr>
        <w:t xml:space="preserve"> and Audi. Backed by more than 20 years of experience, Continental is one of the leading companies in </w:t>
      </w:r>
      <w:r w:rsidR="00A37003" w:rsidRPr="00CB0A35">
        <w:rPr>
          <w:lang w:val="en-US"/>
        </w:rPr>
        <w:t>the field of original equipment</w:t>
      </w:r>
      <w:r w:rsidRPr="00CB0A35">
        <w:rPr>
          <w:lang w:val="en-US"/>
        </w:rPr>
        <w:t xml:space="preserve">, having supplied over 200 million sensors and control units. </w:t>
      </w:r>
    </w:p>
    <w:p w14:paraId="0BD6DC95" w14:textId="5197F653" w:rsidR="003011E6" w:rsidRPr="00CB0A35" w:rsidRDefault="4B365B27" w:rsidP="006B7428">
      <w:pPr>
        <w:pStyle w:val="04-Subhead"/>
        <w:rPr>
          <w:lang w:val="en-US"/>
        </w:rPr>
      </w:pPr>
      <w:r w:rsidRPr="00CB0A35">
        <w:rPr>
          <w:lang w:val="en-US"/>
        </w:rPr>
        <w:t xml:space="preserve">Premium </w:t>
      </w:r>
      <w:r w:rsidR="000B75B2" w:rsidRPr="00CB0A35">
        <w:rPr>
          <w:lang w:val="en-US"/>
        </w:rPr>
        <w:t>r</w:t>
      </w:r>
      <w:r w:rsidRPr="00CB0A35">
        <w:rPr>
          <w:lang w:val="en-US"/>
        </w:rPr>
        <w:t xml:space="preserve">ange: Continental now also offers spare parts for chassis and </w:t>
      </w:r>
      <w:proofErr w:type="gramStart"/>
      <w:r w:rsidRPr="00CB0A35">
        <w:rPr>
          <w:lang w:val="en-US"/>
        </w:rPr>
        <w:t>steering</w:t>
      </w:r>
      <w:proofErr w:type="gramEnd"/>
      <w:r w:rsidRPr="00BA3ABB">
        <w:rPr>
          <w:lang w:val="en-US"/>
        </w:rPr>
        <w:t xml:space="preserve"> </w:t>
      </w:r>
    </w:p>
    <w:p w14:paraId="66DB0D54" w14:textId="5F7872E1" w:rsidR="00F931C4" w:rsidRPr="006D4238" w:rsidRDefault="00006B89" w:rsidP="00BA3ABB">
      <w:pPr>
        <w:pStyle w:val="03-Text"/>
        <w:rPr>
          <w:lang w:val="en-US"/>
        </w:rPr>
      </w:pPr>
      <w:r w:rsidRPr="006D4238">
        <w:rPr>
          <w:lang w:val="en-US"/>
        </w:rPr>
        <w:t>Continental is also significantly expanding its range of mechanical parts and components</w:t>
      </w:r>
      <w:r w:rsidR="000B75B2">
        <w:rPr>
          <w:lang w:val="en-US"/>
        </w:rPr>
        <w:t>. I</w:t>
      </w:r>
      <w:r w:rsidRPr="006D4238">
        <w:rPr>
          <w:lang w:val="en-US"/>
        </w:rPr>
        <w:t>n the future, workshops will also be able to order spare parts for wheel bearings and other chassis and steering components</w:t>
      </w:r>
      <w:r w:rsidR="000B75B2">
        <w:rPr>
          <w:lang w:val="en-US"/>
        </w:rPr>
        <w:t xml:space="preserve"> under the Continental brand</w:t>
      </w:r>
      <w:r w:rsidRPr="006D4238">
        <w:rPr>
          <w:lang w:val="en-US"/>
        </w:rPr>
        <w:t xml:space="preserve">. The decision to expand the product range to include components for these areas was based on a comprehensive analysis by the company’s aftermarket experts in the </w:t>
      </w:r>
      <w:proofErr w:type="spellStart"/>
      <w:r w:rsidRPr="006D4238">
        <w:rPr>
          <w:lang w:val="en-US"/>
        </w:rPr>
        <w:t>ContiTech</w:t>
      </w:r>
      <w:proofErr w:type="spellEnd"/>
      <w:r w:rsidRPr="006D4238">
        <w:rPr>
          <w:lang w:val="en-US"/>
        </w:rPr>
        <w:t xml:space="preserve"> group sector. Among </w:t>
      </w:r>
      <w:r w:rsidR="000B75B2">
        <w:rPr>
          <w:lang w:val="en-US"/>
        </w:rPr>
        <w:t>other measures</w:t>
      </w:r>
      <w:r w:rsidRPr="006D4238">
        <w:rPr>
          <w:lang w:val="en-US"/>
        </w:rPr>
        <w:t xml:space="preserve">, </w:t>
      </w:r>
      <w:r w:rsidR="000B75B2">
        <w:rPr>
          <w:lang w:val="en-US"/>
        </w:rPr>
        <w:t xml:space="preserve">they asked </w:t>
      </w:r>
      <w:r w:rsidRPr="006D4238">
        <w:rPr>
          <w:lang w:val="en-US"/>
        </w:rPr>
        <w:t xml:space="preserve">workshops in a broad-based survey which spare parts they would like to purchase from Continental in the future. The market launch will be staggered for the three product groups starting </w:t>
      </w:r>
      <w:r w:rsidR="00F059F4">
        <w:rPr>
          <w:lang w:val="en-US"/>
        </w:rPr>
        <w:t xml:space="preserve">already this </w:t>
      </w:r>
      <w:r w:rsidR="00FC36C6">
        <w:rPr>
          <w:lang w:val="en-US"/>
        </w:rPr>
        <w:t>year and</w:t>
      </w:r>
      <w:r w:rsidRPr="006D4238">
        <w:rPr>
          <w:lang w:val="en-US"/>
        </w:rPr>
        <w:t xml:space="preserve"> will be completed by mid-2025. Continental already offers </w:t>
      </w:r>
      <w:r w:rsidR="00FC36C6">
        <w:rPr>
          <w:lang w:val="en-US"/>
        </w:rPr>
        <w:t>broad</w:t>
      </w:r>
      <w:r w:rsidRPr="006D4238">
        <w:rPr>
          <w:lang w:val="en-US"/>
        </w:rPr>
        <w:t xml:space="preserve"> coverage of </w:t>
      </w:r>
      <w:r w:rsidR="000B75B2">
        <w:rPr>
          <w:lang w:val="en-US"/>
        </w:rPr>
        <w:t xml:space="preserve">the </w:t>
      </w:r>
      <w:r w:rsidRPr="006D4238">
        <w:rPr>
          <w:lang w:val="en-US"/>
        </w:rPr>
        <w:t>European vehicle</w:t>
      </w:r>
      <w:r w:rsidR="000B75B2">
        <w:rPr>
          <w:lang w:val="en-US"/>
        </w:rPr>
        <w:t xml:space="preserve"> fleet</w:t>
      </w:r>
      <w:r w:rsidRPr="006D4238">
        <w:rPr>
          <w:lang w:val="en-US"/>
        </w:rPr>
        <w:t xml:space="preserve"> with the initial range, which will be consistently expanded. </w:t>
      </w:r>
    </w:p>
    <w:p w14:paraId="1E44E130" w14:textId="202F7ABA" w:rsidR="007A7AED" w:rsidRPr="006D4238" w:rsidRDefault="006B7428" w:rsidP="006B7428">
      <w:pPr>
        <w:pStyle w:val="03-Text"/>
        <w:rPr>
          <w:lang w:val="en-US"/>
        </w:rPr>
      </w:pPr>
      <w:r w:rsidRPr="00BA3ABB">
        <w:rPr>
          <w:lang w:val="en-US"/>
        </w:rPr>
        <w:t>"</w:t>
      </w:r>
      <w:r w:rsidR="00C66530" w:rsidRPr="006D4238">
        <w:rPr>
          <w:lang w:val="en-US"/>
        </w:rPr>
        <w:t xml:space="preserve">We now offer automotive mechatronics technicians even more spare parts that workshop customers can immediately recognize as premium thanks to the Continental </w:t>
      </w:r>
      <w:r w:rsidR="000B75B2">
        <w:rPr>
          <w:lang w:val="en-US"/>
        </w:rPr>
        <w:t>brand</w:t>
      </w:r>
      <w:r w:rsidR="00C66530" w:rsidRPr="006D4238">
        <w:rPr>
          <w:lang w:val="en-US"/>
        </w:rPr>
        <w:t xml:space="preserve"> – and they know they</w:t>
      </w:r>
      <w:r w:rsidR="000B75B2">
        <w:rPr>
          <w:lang w:val="en-US"/>
        </w:rPr>
        <w:t xml:space="preserve"> are</w:t>
      </w:r>
      <w:r w:rsidR="00C66530" w:rsidRPr="006D4238">
        <w:rPr>
          <w:lang w:val="en-US"/>
        </w:rPr>
        <w:t xml:space="preserve"> getting 100% reliable and durable products – and a professional installation as well,</w:t>
      </w:r>
      <w:r w:rsidRPr="00BA3ABB">
        <w:rPr>
          <w:lang w:val="en-US"/>
        </w:rPr>
        <w:t>"</w:t>
      </w:r>
      <w:r w:rsidR="00C66530" w:rsidRPr="006D4238">
        <w:rPr>
          <w:lang w:val="en-US"/>
        </w:rPr>
        <w:t xml:space="preserve"> says Rolf </w:t>
      </w:r>
      <w:proofErr w:type="spellStart"/>
      <w:r w:rsidR="00C66530" w:rsidRPr="006D4238">
        <w:rPr>
          <w:lang w:val="en-US"/>
        </w:rPr>
        <w:t>Sudmann</w:t>
      </w:r>
      <w:proofErr w:type="spellEnd"/>
      <w:r w:rsidR="00C66530" w:rsidRPr="006D4238">
        <w:rPr>
          <w:lang w:val="en-US"/>
        </w:rPr>
        <w:t xml:space="preserve">, Head of Aftermarket in the Industrial Solutions EMEA business unit of the </w:t>
      </w:r>
      <w:proofErr w:type="spellStart"/>
      <w:r w:rsidR="00C66530" w:rsidRPr="006D4238">
        <w:rPr>
          <w:lang w:val="en-US"/>
        </w:rPr>
        <w:t>ContiTech</w:t>
      </w:r>
      <w:proofErr w:type="spellEnd"/>
      <w:r w:rsidR="00C66530" w:rsidRPr="006D4238">
        <w:rPr>
          <w:lang w:val="en-US"/>
        </w:rPr>
        <w:t xml:space="preserve"> </w:t>
      </w:r>
      <w:r w:rsidR="003F512C">
        <w:rPr>
          <w:lang w:val="en-US"/>
        </w:rPr>
        <w:t xml:space="preserve">group sector and </w:t>
      </w:r>
      <w:r w:rsidR="00C66530" w:rsidRPr="006D4238">
        <w:rPr>
          <w:lang w:val="en-US"/>
        </w:rPr>
        <w:t>responsible for the expansion of the product range.</w:t>
      </w:r>
    </w:p>
    <w:p w14:paraId="5828901F" w14:textId="19599FEA" w:rsidR="00FB63D5" w:rsidRPr="00CB0A35" w:rsidRDefault="00FB63D5" w:rsidP="006B7428">
      <w:pPr>
        <w:pStyle w:val="04-Subhead"/>
        <w:rPr>
          <w:lang w:val="en-US"/>
        </w:rPr>
      </w:pPr>
      <w:r w:rsidRPr="00CB0A35">
        <w:rPr>
          <w:lang w:val="en-US"/>
        </w:rPr>
        <w:lastRenderedPageBreak/>
        <w:t xml:space="preserve">ATE New Original – for the brakes of the next </w:t>
      </w:r>
      <w:proofErr w:type="gramStart"/>
      <w:r w:rsidRPr="00CB0A35">
        <w:rPr>
          <w:lang w:val="en-US"/>
        </w:rPr>
        <w:t>generation</w:t>
      </w:r>
      <w:proofErr w:type="gramEnd"/>
    </w:p>
    <w:p w14:paraId="334C405F" w14:textId="27860FF1" w:rsidR="00BE2FCD" w:rsidRPr="00CB0A35" w:rsidRDefault="00127D9C" w:rsidP="006B7428">
      <w:pPr>
        <w:pStyle w:val="03-Text"/>
        <w:rPr>
          <w:lang w:val="en-US"/>
        </w:rPr>
      </w:pPr>
      <w:r w:rsidRPr="00CB0A35">
        <w:rPr>
          <w:lang w:val="en-US"/>
        </w:rPr>
        <w:t xml:space="preserve">At the same time, Continental is increasing its market coverage in the existing product </w:t>
      </w:r>
      <w:r w:rsidR="00626E93" w:rsidRPr="00CB0A35">
        <w:rPr>
          <w:lang w:val="en-US"/>
        </w:rPr>
        <w:t>groups. The</w:t>
      </w:r>
      <w:r w:rsidRPr="00CB0A35">
        <w:rPr>
          <w:lang w:val="en-US"/>
        </w:rPr>
        <w:t xml:space="preserve"> company is breaking new ground with the </w:t>
      </w:r>
      <w:r w:rsidR="00845A7E" w:rsidRPr="00CB0A35">
        <w:rPr>
          <w:lang w:val="en-US"/>
        </w:rPr>
        <w:t>braking discs and pads</w:t>
      </w:r>
      <w:r w:rsidRPr="00CB0A35">
        <w:rPr>
          <w:lang w:val="en-US"/>
        </w:rPr>
        <w:t xml:space="preserve"> of the new product line ATE New Original</w:t>
      </w:r>
      <w:r w:rsidR="00845A7E" w:rsidRPr="00CB0A35">
        <w:rPr>
          <w:lang w:val="en-US"/>
        </w:rPr>
        <w:t xml:space="preserve">. </w:t>
      </w:r>
      <w:r w:rsidR="00AB6883" w:rsidRPr="00AB6883">
        <w:rPr>
          <w:lang w:val="en-US"/>
        </w:rPr>
        <w:t>The novel coating concepts for brake discs and innovative friction mixtures are at the center of developments to comply with the particulate matter limits according to the Euro 7 standard.</w:t>
      </w:r>
      <w:r w:rsidR="00AB6883">
        <w:rPr>
          <w:lang w:val="en-US"/>
        </w:rPr>
        <w:t xml:space="preserve"> </w:t>
      </w:r>
      <w:r w:rsidRPr="00CB0A35">
        <w:rPr>
          <w:lang w:val="en-US"/>
        </w:rPr>
        <w:t>This will provide dealers and workshops with a product range that’s perfectly tailored to the growing number of electric vehicles</w:t>
      </w:r>
      <w:r w:rsidR="00E24594">
        <w:rPr>
          <w:lang w:val="en-US"/>
        </w:rPr>
        <w:t>.</w:t>
      </w:r>
      <w:r w:rsidR="00845A7E" w:rsidRPr="00CB0A35">
        <w:rPr>
          <w:lang w:val="en-US"/>
        </w:rPr>
        <w:t xml:space="preserve"> </w:t>
      </w:r>
      <w:r w:rsidRPr="00CB0A35">
        <w:rPr>
          <w:lang w:val="en-US"/>
        </w:rPr>
        <w:t xml:space="preserve">ATE will launch friction brake pairings </w:t>
      </w:r>
      <w:r w:rsidR="00845A7E" w:rsidRPr="00CB0A35">
        <w:rPr>
          <w:lang w:val="en-US"/>
        </w:rPr>
        <w:t xml:space="preserve">consisting of braking discs and pad </w:t>
      </w:r>
      <w:r w:rsidRPr="00CB0A35">
        <w:rPr>
          <w:lang w:val="en-US"/>
        </w:rPr>
        <w:t>for VW</w:t>
      </w:r>
      <w:r w:rsidR="00845A7E" w:rsidRPr="00CB0A35">
        <w:rPr>
          <w:lang w:val="en-US"/>
        </w:rPr>
        <w:t>’s</w:t>
      </w:r>
      <w:r w:rsidRPr="00CB0A35">
        <w:rPr>
          <w:lang w:val="en-US"/>
        </w:rPr>
        <w:t xml:space="preserve"> ID.3 and ID.4</w:t>
      </w:r>
      <w:r w:rsidR="00845A7E" w:rsidRPr="00CB0A35">
        <w:rPr>
          <w:lang w:val="en-US"/>
        </w:rPr>
        <w:t xml:space="preserve"> models</w:t>
      </w:r>
      <w:r w:rsidRPr="00CB0A35">
        <w:rPr>
          <w:lang w:val="en-US"/>
        </w:rPr>
        <w:t xml:space="preserve">, the TESLA Model S, the </w:t>
      </w:r>
      <w:proofErr w:type="spellStart"/>
      <w:r w:rsidRPr="00CB0A35">
        <w:rPr>
          <w:lang w:val="en-US"/>
        </w:rPr>
        <w:t>Cupra</w:t>
      </w:r>
      <w:proofErr w:type="spellEnd"/>
      <w:r w:rsidRPr="00CB0A35">
        <w:rPr>
          <w:lang w:val="en-US"/>
        </w:rPr>
        <w:t xml:space="preserve"> Born, and the Polestar 2 in the </w:t>
      </w:r>
      <w:r w:rsidR="00AB6883">
        <w:rPr>
          <w:lang w:val="en-US"/>
        </w:rPr>
        <w:t>second half</w:t>
      </w:r>
      <w:r w:rsidRPr="00CB0A35">
        <w:rPr>
          <w:lang w:val="en-US"/>
        </w:rPr>
        <w:t xml:space="preserve"> of 2025. ATE New Original complements the ATE Original line</w:t>
      </w:r>
      <w:r w:rsidR="00AB6883">
        <w:rPr>
          <w:lang w:val="en-US"/>
        </w:rPr>
        <w:t>.</w:t>
      </w:r>
    </w:p>
    <w:p w14:paraId="3DA3CD6E" w14:textId="612D6B76" w:rsidR="00FB63D5" w:rsidRPr="00CB0A35" w:rsidRDefault="001C07DD" w:rsidP="006B7428">
      <w:pPr>
        <w:pStyle w:val="04-Subhead"/>
        <w:rPr>
          <w:lang w:val="en-US"/>
        </w:rPr>
      </w:pPr>
      <w:r w:rsidRPr="00CB0A35">
        <w:rPr>
          <w:lang w:val="en-US"/>
        </w:rPr>
        <w:t>More than 700 new part numbers in engine management</w:t>
      </w:r>
    </w:p>
    <w:p w14:paraId="3D9A25B8" w14:textId="0FF07057" w:rsidR="00064E49" w:rsidRPr="006D4238" w:rsidRDefault="00845A7E" w:rsidP="00BA3ABB">
      <w:pPr>
        <w:pStyle w:val="03-Text"/>
        <w:rPr>
          <w:lang w:val="en-US"/>
        </w:rPr>
      </w:pPr>
      <w:r>
        <w:rPr>
          <w:lang w:val="en-US"/>
        </w:rPr>
        <w:t xml:space="preserve">Furthermore, </w:t>
      </w:r>
      <w:r w:rsidR="00E3391E" w:rsidRPr="006D4238">
        <w:rPr>
          <w:lang w:val="en-US"/>
        </w:rPr>
        <w:t>Continental is significantly expanding its portfolio in engine management and fuel supply, particularly with fuel pump units</w:t>
      </w:r>
      <w:r w:rsidR="00937168">
        <w:rPr>
          <w:lang w:val="en-US"/>
        </w:rPr>
        <w:t xml:space="preserve"> as well as</w:t>
      </w:r>
      <w:r w:rsidR="00E3391E" w:rsidRPr="006D4238">
        <w:rPr>
          <w:lang w:val="en-US"/>
        </w:rPr>
        <w:t xml:space="preserve"> exhaust control valves, mass air flow sensors, and sensors for engine management. The expansion will include around </w:t>
      </w:r>
      <w:proofErr w:type="gramStart"/>
      <w:r w:rsidR="00E3391E" w:rsidRPr="006D4238">
        <w:rPr>
          <w:lang w:val="en-US"/>
        </w:rPr>
        <w:t>700 part</w:t>
      </w:r>
      <w:proofErr w:type="gramEnd"/>
      <w:r w:rsidR="00E3391E" w:rsidRPr="006D4238">
        <w:rPr>
          <w:lang w:val="en-US"/>
        </w:rPr>
        <w:t xml:space="preserve"> numbers by 2025, increasing coverage by an average of 50</w:t>
      </w:r>
      <w:r w:rsidR="00937168">
        <w:rPr>
          <w:lang w:val="en-US"/>
        </w:rPr>
        <w:t xml:space="preserve"> percent</w:t>
      </w:r>
      <w:r w:rsidR="00E3391E" w:rsidRPr="006D4238">
        <w:rPr>
          <w:lang w:val="en-US"/>
        </w:rPr>
        <w:t xml:space="preserve">. High-pressure fuel pumps will also be introduced to the market for the </w:t>
      </w:r>
      <w:proofErr w:type="gramStart"/>
      <w:r w:rsidR="00E3391E" w:rsidRPr="006D4238">
        <w:rPr>
          <w:lang w:val="en-US"/>
        </w:rPr>
        <w:t>first time</w:t>
      </w:r>
      <w:proofErr w:type="gramEnd"/>
      <w:r w:rsidR="00E3391E" w:rsidRPr="006D4238">
        <w:rPr>
          <w:lang w:val="en-US"/>
        </w:rPr>
        <w:t xml:space="preserve"> next year. </w:t>
      </w:r>
    </w:p>
    <w:p w14:paraId="224B211B" w14:textId="6A206FDD" w:rsidR="00DB69A2" w:rsidRDefault="00AC0F41" w:rsidP="006B7428">
      <w:pPr>
        <w:pStyle w:val="03-Text"/>
        <w:rPr>
          <w:lang w:val="en-US"/>
        </w:rPr>
      </w:pPr>
      <w:r w:rsidRPr="006D4238">
        <w:rPr>
          <w:lang w:val="en-US"/>
        </w:rPr>
        <w:t xml:space="preserve">The company is also now offering water pumps without control units – a practical and cost-saving option when the control unit of the old water pump is still fully intact. The range of belt drive kits, where all the parts needed for installation are delivered in a </w:t>
      </w:r>
      <w:r w:rsidR="00937168">
        <w:rPr>
          <w:lang w:val="en-US"/>
        </w:rPr>
        <w:t>bundle</w:t>
      </w:r>
      <w:r w:rsidRPr="006D4238">
        <w:rPr>
          <w:lang w:val="en-US"/>
        </w:rPr>
        <w:t xml:space="preserve"> with the belt, is being continuously expanded</w:t>
      </w:r>
      <w:r w:rsidR="00937168">
        <w:rPr>
          <w:lang w:val="en-US"/>
        </w:rPr>
        <w:t xml:space="preserve"> – </w:t>
      </w:r>
      <w:r w:rsidRPr="006D4238">
        <w:rPr>
          <w:lang w:val="en-US"/>
        </w:rPr>
        <w:t>most</w:t>
      </w:r>
      <w:r w:rsidR="00937168">
        <w:rPr>
          <w:lang w:val="en-US"/>
        </w:rPr>
        <w:t xml:space="preserve"> </w:t>
      </w:r>
      <w:r w:rsidRPr="006D4238">
        <w:rPr>
          <w:lang w:val="en-US"/>
        </w:rPr>
        <w:t xml:space="preserve">recently with a new timing belt kit developed specifically for the </w:t>
      </w:r>
      <w:r w:rsidR="00937168">
        <w:rPr>
          <w:lang w:val="en-US"/>
        </w:rPr>
        <w:t>b</w:t>
      </w:r>
      <w:r w:rsidRPr="006D4238">
        <w:rPr>
          <w:lang w:val="en-US"/>
        </w:rPr>
        <w:t>elt-in-</w:t>
      </w:r>
      <w:r w:rsidR="00937168">
        <w:rPr>
          <w:lang w:val="en-US"/>
        </w:rPr>
        <w:t>o</w:t>
      </w:r>
      <w:r w:rsidRPr="006D4238">
        <w:rPr>
          <w:lang w:val="en-US"/>
        </w:rPr>
        <w:t xml:space="preserve">il technology requirements of Ford’s 2.0 </w:t>
      </w:r>
      <w:proofErr w:type="spellStart"/>
      <w:r w:rsidRPr="006D4238">
        <w:rPr>
          <w:lang w:val="en-US"/>
        </w:rPr>
        <w:t>EcoBlue</w:t>
      </w:r>
      <w:proofErr w:type="spellEnd"/>
      <w:r w:rsidRPr="006D4238">
        <w:rPr>
          <w:lang w:val="en-US"/>
        </w:rPr>
        <w:t xml:space="preserve"> engine. In the field of sustainable spare parts, Continental is also taking on a pioneering role by marketing </w:t>
      </w:r>
      <w:r w:rsidR="007062FE">
        <w:rPr>
          <w:lang w:val="en-US"/>
        </w:rPr>
        <w:t>the CONTI NXT Multi</w:t>
      </w:r>
      <w:r w:rsidRPr="006D4238">
        <w:rPr>
          <w:lang w:val="en-US"/>
        </w:rPr>
        <w:t xml:space="preserve"> V-belt that contains a high proportion of renewable and recycled materials. </w:t>
      </w:r>
    </w:p>
    <w:p w14:paraId="5179E4D0" w14:textId="3C06EA00" w:rsidR="00945A49" w:rsidRDefault="00945A49">
      <w:pPr>
        <w:keepLines w:val="0"/>
        <w:spacing w:after="160" w:line="259" w:lineRule="auto"/>
        <w:rPr>
          <w:lang w:val="en-US" w:eastAsia="de-DE"/>
        </w:rPr>
      </w:pPr>
      <w:r>
        <w:rPr>
          <w:lang w:val="en-US" w:eastAsia="de-DE"/>
        </w:rPr>
        <w:br w:type="page"/>
      </w:r>
    </w:p>
    <w:p w14:paraId="04AF1DF7" w14:textId="77777777" w:rsidR="00757833" w:rsidRPr="006D4238" w:rsidRDefault="00757833" w:rsidP="00BA3ABB">
      <w:pPr>
        <w:pStyle w:val="05-Boilerplate"/>
        <w:rPr>
          <w:lang w:val="en-US"/>
        </w:rPr>
      </w:pPr>
      <w:r w:rsidRPr="006D4238">
        <w:rPr>
          <w:lang w:val="en-US"/>
        </w:rPr>
        <w:lastRenderedPageBreak/>
        <w:t xml:space="preserve">Continental develops pioneering technologies and services for sustainable and connected mobility of people and their goods. Founded in 1871, the technology company offers safe, efficient, </w:t>
      </w:r>
      <w:proofErr w:type="gramStart"/>
      <w:r w:rsidRPr="006D4238">
        <w:rPr>
          <w:lang w:val="en-US"/>
        </w:rPr>
        <w:t>intelligent</w:t>
      </w:r>
      <w:proofErr w:type="gramEnd"/>
      <w:r w:rsidRPr="006D4238">
        <w:rPr>
          <w:lang w:val="en-US"/>
        </w:rPr>
        <w:t xml:space="preserve"> and affordable solutions for vehicles, machines, traffic and transportation. In 2023, Continental generated sales of €41.4 billion and currently employs around 200,000 people in 56 countries and markets. </w:t>
      </w:r>
    </w:p>
    <w:p w14:paraId="54487432" w14:textId="4D1D3FAE" w:rsidR="004F7CAE" w:rsidRPr="00BA3ABB" w:rsidRDefault="00757833" w:rsidP="00BA3ABB">
      <w:pPr>
        <w:pStyle w:val="05-Boilerplate"/>
        <w:rPr>
          <w:lang w:val="en-US"/>
        </w:rPr>
      </w:pPr>
      <w:r w:rsidRPr="00CB0A35">
        <w:rPr>
          <w:lang w:val="en-US"/>
        </w:rPr>
        <w:t xml:space="preserve">Continental offers a broad portfolio of original equipment spare parts for the aftermarket and can draw on more than 120 years of experience of working with vehicle manufacturers. With brands such as Continental, Uniroyal, </w:t>
      </w:r>
      <w:proofErr w:type="spellStart"/>
      <w:r w:rsidRPr="00CB0A35">
        <w:rPr>
          <w:lang w:val="en-US"/>
        </w:rPr>
        <w:t>Semperit</w:t>
      </w:r>
      <w:proofErr w:type="spellEnd"/>
      <w:r w:rsidRPr="00CB0A35">
        <w:rPr>
          <w:lang w:val="en-US"/>
        </w:rPr>
        <w:t xml:space="preserve"> and ATE, the technology company offers tens of thousands of different items, including tires, brakes and drive and thermal management components, as well as diagnostic solutions and tools and services for workshops. Continental is one of the most important suppliers in the independent automotive aftermarket.</w:t>
      </w:r>
    </w:p>
    <w:p w14:paraId="77632463" w14:textId="67A81442" w:rsidR="005B15AC" w:rsidRPr="00BA3ABB" w:rsidRDefault="00757833" w:rsidP="00BA3ABB">
      <w:pPr>
        <w:pStyle w:val="08-SubheadContact"/>
      </w:pPr>
      <w:r w:rsidRPr="00BA3ABB">
        <w:t xml:space="preserve">Press </w:t>
      </w:r>
      <w:proofErr w:type="spellStart"/>
      <w:r w:rsidRPr="00BA3ABB">
        <w:t>contact</w:t>
      </w:r>
      <w:proofErr w:type="spellEnd"/>
    </w:p>
    <w:p w14:paraId="3177DC02" w14:textId="77777777" w:rsidR="005B15AC" w:rsidRPr="006D4238" w:rsidRDefault="00000000" w:rsidP="005B15AC">
      <w:pPr>
        <w:pStyle w:val="11-Contact-Line"/>
        <w:rPr>
          <w:lang w:val="en-US"/>
        </w:rPr>
      </w:pPr>
      <w:r>
        <w:rPr>
          <w:bCs/>
          <w:noProof/>
          <w:lang w:val="en-US"/>
        </w:rPr>
        <w:pict w14:anchorId="5B84E13E">
          <v:rect id="_x0000_i1025" alt="" style="width:481.85pt;height:1pt;mso-width-percent:0;mso-height-percent:0;mso-width-percent:0;mso-height-percent:0" o:hralign="center" o:hrstd="t" o:hrnoshade="t" o:hr="t" fillcolor="black" stroked="f"/>
        </w:pict>
      </w:r>
    </w:p>
    <w:p w14:paraId="5E3FFDE2" w14:textId="5D1E4B85" w:rsidR="005B15AC" w:rsidRPr="006D4238" w:rsidRDefault="00AB6883" w:rsidP="005B15AC">
      <w:pPr>
        <w:pStyle w:val="06-Contact"/>
        <w:rPr>
          <w:rFonts w:cs="Arial"/>
          <w:szCs w:val="22"/>
          <w:lang w:val="en-US"/>
        </w:rPr>
      </w:pPr>
      <w:r>
        <w:rPr>
          <w:rFonts w:cs="Arial"/>
          <w:szCs w:val="22"/>
          <w:lang w:val="en-US"/>
        </w:rPr>
        <w:t>Alena Liebram</w:t>
      </w:r>
    </w:p>
    <w:p w14:paraId="7823D1C2" w14:textId="428B7E70" w:rsidR="00740815" w:rsidRPr="006D4238" w:rsidRDefault="00757833" w:rsidP="00740815">
      <w:pPr>
        <w:pStyle w:val="06-Contact"/>
        <w:rPr>
          <w:rFonts w:cs="Arial"/>
          <w:szCs w:val="22"/>
          <w:lang w:val="en-US"/>
        </w:rPr>
      </w:pPr>
      <w:r w:rsidRPr="006D4238">
        <w:rPr>
          <w:rFonts w:cs="Arial"/>
          <w:szCs w:val="22"/>
          <w:lang w:val="en-US"/>
        </w:rPr>
        <w:t xml:space="preserve">Media Spokesperson </w:t>
      </w:r>
      <w:r w:rsidR="00740815" w:rsidRPr="006D4238">
        <w:rPr>
          <w:rFonts w:cs="Arial"/>
          <w:szCs w:val="22"/>
          <w:lang w:val="en-US"/>
        </w:rPr>
        <w:t xml:space="preserve">Aftermarket </w:t>
      </w:r>
    </w:p>
    <w:p w14:paraId="6F1D03E5" w14:textId="395C5762" w:rsidR="005B15AC" w:rsidRPr="006D4238" w:rsidRDefault="00757833" w:rsidP="00740815">
      <w:pPr>
        <w:pStyle w:val="06-Contact"/>
        <w:rPr>
          <w:rFonts w:cs="Arial"/>
          <w:szCs w:val="22"/>
          <w:lang w:val="en-US"/>
        </w:rPr>
      </w:pPr>
      <w:r w:rsidRPr="006D4238">
        <w:rPr>
          <w:rFonts w:cs="Arial"/>
          <w:szCs w:val="22"/>
          <w:lang w:val="en-US"/>
        </w:rPr>
        <w:t xml:space="preserve">Group Sector </w:t>
      </w:r>
      <w:r w:rsidR="00740815" w:rsidRPr="006D4238">
        <w:rPr>
          <w:rFonts w:cs="Arial"/>
          <w:szCs w:val="22"/>
          <w:lang w:val="en-US"/>
        </w:rPr>
        <w:t>Automotive</w:t>
      </w:r>
    </w:p>
    <w:p w14:paraId="694CA192" w14:textId="7C914413" w:rsidR="00757833" w:rsidRPr="006D4238" w:rsidRDefault="00757833" w:rsidP="00740815">
      <w:pPr>
        <w:pStyle w:val="06-Contact"/>
        <w:rPr>
          <w:rFonts w:cs="Arial"/>
          <w:lang w:val="en-US"/>
        </w:rPr>
      </w:pPr>
      <w:r w:rsidRPr="006D4238">
        <w:rPr>
          <w:rFonts w:cs="Arial"/>
          <w:szCs w:val="22"/>
          <w:lang w:val="en-US"/>
        </w:rPr>
        <w:t>Continental</w:t>
      </w:r>
    </w:p>
    <w:p w14:paraId="67539C3B" w14:textId="7C7E5C16" w:rsidR="005B15AC" w:rsidRPr="006D4238" w:rsidRDefault="00757833" w:rsidP="005B15AC">
      <w:pPr>
        <w:pStyle w:val="06-Contact"/>
        <w:rPr>
          <w:rFonts w:cs="Arial"/>
          <w:szCs w:val="22"/>
          <w:lang w:val="en-US"/>
        </w:rPr>
      </w:pPr>
      <w:r w:rsidRPr="006D4238">
        <w:rPr>
          <w:rFonts w:cs="Arial"/>
          <w:szCs w:val="22"/>
          <w:lang w:val="en-US"/>
        </w:rPr>
        <w:t>Phone</w:t>
      </w:r>
      <w:r w:rsidR="005B15AC" w:rsidRPr="006D4238">
        <w:rPr>
          <w:rFonts w:cs="Arial"/>
          <w:szCs w:val="22"/>
          <w:lang w:val="en-US"/>
        </w:rPr>
        <w:t xml:space="preserve">: +49 </w:t>
      </w:r>
      <w:r w:rsidR="00AB6883">
        <w:rPr>
          <w:rFonts w:cs="Arial"/>
          <w:szCs w:val="22"/>
          <w:lang w:val="en-US"/>
        </w:rPr>
        <w:t>69 7603 72232</w:t>
      </w:r>
    </w:p>
    <w:p w14:paraId="6136505F" w14:textId="169FAA30" w:rsidR="001242F9" w:rsidRPr="00BA3ABB" w:rsidRDefault="005B15AC" w:rsidP="005B15AC">
      <w:pPr>
        <w:pStyle w:val="06-Contact"/>
        <w:rPr>
          <w:rFonts w:cs="Arial"/>
          <w:szCs w:val="22"/>
          <w:lang w:val="en-US"/>
        </w:rPr>
      </w:pPr>
      <w:r w:rsidRPr="00BA3ABB">
        <w:rPr>
          <w:rFonts w:cs="Arial"/>
          <w:szCs w:val="22"/>
          <w:lang w:val="en-US"/>
        </w:rPr>
        <w:t>E</w:t>
      </w:r>
      <w:r w:rsidR="00757833" w:rsidRPr="00BA3ABB">
        <w:rPr>
          <w:rFonts w:cs="Arial"/>
          <w:szCs w:val="22"/>
          <w:lang w:val="en-US"/>
        </w:rPr>
        <w:t>m</w:t>
      </w:r>
      <w:r w:rsidRPr="00BA3ABB">
        <w:rPr>
          <w:rFonts w:cs="Arial"/>
          <w:szCs w:val="22"/>
          <w:lang w:val="en-US"/>
        </w:rPr>
        <w:t xml:space="preserve">ail: </w:t>
      </w:r>
      <w:hyperlink r:id="rId11" w:history="1">
        <w:r w:rsidR="00E24594">
          <w:rPr>
            <w:rStyle w:val="Hyperlink"/>
            <w:rFonts w:cs="Arial"/>
            <w:color w:val="000000" w:themeColor="text1"/>
            <w:szCs w:val="22"/>
            <w:u w:val="none"/>
            <w:lang w:val="en-US"/>
          </w:rPr>
          <w:t>alena.liebram</w:t>
        </w:r>
        <w:r w:rsidR="00E24594" w:rsidRPr="00BA3ABB">
          <w:rPr>
            <w:rStyle w:val="Hyperlink"/>
            <w:rFonts w:cs="Arial"/>
            <w:color w:val="000000" w:themeColor="text1"/>
            <w:szCs w:val="22"/>
            <w:u w:val="none"/>
            <w:lang w:val="en-US"/>
          </w:rPr>
          <w:t>@continental-corporation.com</w:t>
        </w:r>
      </w:hyperlink>
    </w:p>
    <w:p w14:paraId="5E49498A" w14:textId="77777777" w:rsidR="001242F9" w:rsidRPr="00BA3ABB" w:rsidRDefault="001242F9" w:rsidP="005B15AC">
      <w:pPr>
        <w:pStyle w:val="06-Contact"/>
        <w:rPr>
          <w:rFonts w:cs="Arial"/>
          <w:szCs w:val="22"/>
          <w:lang w:val="en-US"/>
        </w:rPr>
      </w:pPr>
    </w:p>
    <w:p w14:paraId="22C82268" w14:textId="77777777" w:rsidR="001242F9" w:rsidRPr="006D4238" w:rsidRDefault="001242F9" w:rsidP="001242F9">
      <w:pPr>
        <w:pStyle w:val="06-Contact"/>
        <w:rPr>
          <w:rFonts w:cs="Arial"/>
          <w:szCs w:val="22"/>
          <w:lang w:val="en-US"/>
        </w:rPr>
      </w:pPr>
      <w:r w:rsidRPr="006D4238">
        <w:rPr>
          <w:rFonts w:cs="Arial"/>
          <w:szCs w:val="22"/>
          <w:lang w:val="en-US"/>
        </w:rPr>
        <w:t>Oliver Heil</w:t>
      </w:r>
    </w:p>
    <w:p w14:paraId="72DCBDEE" w14:textId="29ADD474" w:rsidR="001242F9" w:rsidRPr="006D4238" w:rsidRDefault="00757833" w:rsidP="001242F9">
      <w:pPr>
        <w:pStyle w:val="06-Contact"/>
        <w:rPr>
          <w:rFonts w:cs="Arial"/>
          <w:szCs w:val="22"/>
          <w:lang w:val="en-US"/>
        </w:rPr>
      </w:pPr>
      <w:r w:rsidRPr="006D4238">
        <w:rPr>
          <w:rFonts w:cs="Arial"/>
          <w:szCs w:val="22"/>
          <w:lang w:val="en-US"/>
        </w:rPr>
        <w:t>Spokesperson</w:t>
      </w:r>
      <w:r w:rsidR="001242F9" w:rsidRPr="006D4238">
        <w:rPr>
          <w:rFonts w:cs="Arial"/>
          <w:szCs w:val="22"/>
          <w:lang w:val="en-US"/>
        </w:rPr>
        <w:t xml:space="preserve"> EMEA</w:t>
      </w:r>
    </w:p>
    <w:p w14:paraId="196F3E9C" w14:textId="52ABE3E3" w:rsidR="001242F9" w:rsidRPr="006D4238" w:rsidRDefault="00757833" w:rsidP="001242F9">
      <w:pPr>
        <w:pStyle w:val="06-Contact"/>
        <w:rPr>
          <w:rFonts w:cs="Arial"/>
          <w:szCs w:val="22"/>
          <w:lang w:val="en-US"/>
        </w:rPr>
      </w:pPr>
      <w:r w:rsidRPr="006D4238">
        <w:rPr>
          <w:rFonts w:cs="Arial"/>
          <w:szCs w:val="22"/>
          <w:lang w:val="en-US"/>
        </w:rPr>
        <w:t>Group Sector</w:t>
      </w:r>
      <w:r w:rsidR="001242F9" w:rsidRPr="006D4238">
        <w:rPr>
          <w:rFonts w:cs="Arial"/>
          <w:szCs w:val="22"/>
          <w:lang w:val="en-US"/>
        </w:rPr>
        <w:t xml:space="preserve"> </w:t>
      </w:r>
      <w:proofErr w:type="spellStart"/>
      <w:r w:rsidR="001242F9" w:rsidRPr="006D4238">
        <w:rPr>
          <w:rFonts w:cs="Arial"/>
          <w:szCs w:val="22"/>
          <w:lang w:val="en-US"/>
        </w:rPr>
        <w:t>ContiTech</w:t>
      </w:r>
      <w:proofErr w:type="spellEnd"/>
    </w:p>
    <w:p w14:paraId="5BC1B6EB" w14:textId="77777777" w:rsidR="001242F9" w:rsidRPr="006D4238" w:rsidRDefault="001242F9" w:rsidP="001242F9">
      <w:pPr>
        <w:pStyle w:val="06-Contact"/>
        <w:rPr>
          <w:rFonts w:cs="Arial"/>
          <w:szCs w:val="22"/>
          <w:lang w:val="en-US"/>
        </w:rPr>
      </w:pPr>
      <w:r w:rsidRPr="006D4238">
        <w:rPr>
          <w:rFonts w:cs="Arial"/>
          <w:szCs w:val="22"/>
          <w:lang w:val="en-US"/>
        </w:rPr>
        <w:t>Continental</w:t>
      </w:r>
    </w:p>
    <w:p w14:paraId="319343D1" w14:textId="72B5CDD0" w:rsidR="001242F9" w:rsidRPr="006D4238" w:rsidRDefault="00757833" w:rsidP="001242F9">
      <w:pPr>
        <w:pStyle w:val="06-Contact"/>
        <w:rPr>
          <w:rFonts w:cs="Arial"/>
          <w:szCs w:val="22"/>
          <w:lang w:val="en-US"/>
        </w:rPr>
      </w:pPr>
      <w:r w:rsidRPr="006D4238">
        <w:rPr>
          <w:rFonts w:cs="Arial"/>
          <w:szCs w:val="22"/>
          <w:lang w:val="en-US"/>
        </w:rPr>
        <w:t>Phone</w:t>
      </w:r>
      <w:r w:rsidR="001242F9" w:rsidRPr="006D4238">
        <w:rPr>
          <w:rFonts w:cs="Arial"/>
          <w:szCs w:val="22"/>
          <w:lang w:val="en-US"/>
        </w:rPr>
        <w:t>: +49 6196 87 2681</w:t>
      </w:r>
    </w:p>
    <w:p w14:paraId="799D78B9" w14:textId="56E58FCE" w:rsidR="001242F9" w:rsidRPr="006B7428" w:rsidRDefault="001242F9" w:rsidP="001242F9">
      <w:pPr>
        <w:pStyle w:val="06-Contact"/>
        <w:rPr>
          <w:rFonts w:cs="Arial"/>
          <w:szCs w:val="22"/>
          <w:lang w:val="en-US"/>
        </w:rPr>
      </w:pPr>
      <w:r w:rsidRPr="006B7428">
        <w:rPr>
          <w:rFonts w:cs="Arial"/>
          <w:szCs w:val="22"/>
          <w:lang w:val="en-US"/>
        </w:rPr>
        <w:t>E</w:t>
      </w:r>
      <w:r w:rsidR="00757833" w:rsidRPr="006B7428">
        <w:rPr>
          <w:rFonts w:cs="Arial"/>
          <w:szCs w:val="22"/>
          <w:lang w:val="en-US"/>
        </w:rPr>
        <w:t>m</w:t>
      </w:r>
      <w:r w:rsidRPr="006B7428">
        <w:rPr>
          <w:rFonts w:cs="Arial"/>
          <w:szCs w:val="22"/>
          <w:lang w:val="en-US"/>
        </w:rPr>
        <w:t xml:space="preserve">ail: </w:t>
      </w:r>
      <w:hyperlink r:id="rId12" w:history="1">
        <w:r w:rsidRPr="00BA3ABB">
          <w:rPr>
            <w:rStyle w:val="Hyperlink"/>
            <w:rFonts w:cs="Arial"/>
            <w:color w:val="000000" w:themeColor="text1"/>
            <w:szCs w:val="22"/>
            <w:u w:val="none"/>
            <w:lang w:val="en-US"/>
          </w:rPr>
          <w:t>oliver.heil@continental.com</w:t>
        </w:r>
      </w:hyperlink>
      <w:r w:rsidRPr="00BA3ABB">
        <w:rPr>
          <w:rFonts w:cs="Arial"/>
          <w:color w:val="000000" w:themeColor="text1"/>
          <w:szCs w:val="22"/>
          <w:lang w:val="en-US"/>
        </w:rPr>
        <w:t xml:space="preserve"> </w:t>
      </w:r>
    </w:p>
    <w:p w14:paraId="0D9D7F12" w14:textId="65FE209F" w:rsidR="005B15AC" w:rsidRPr="006D4238" w:rsidRDefault="00000000" w:rsidP="005B15AC">
      <w:pPr>
        <w:pStyle w:val="06-Contact"/>
        <w:rPr>
          <w:lang w:val="en-US"/>
        </w:rPr>
        <w:sectPr w:rsidR="005B15AC" w:rsidRPr="006D4238" w:rsidSect="005B5279">
          <w:headerReference w:type="default" r:id="rId13"/>
          <w:footerReference w:type="even" r:id="rId14"/>
          <w:footerReference w:type="default" r:id="rId15"/>
          <w:headerReference w:type="first" r:id="rId16"/>
          <w:footerReference w:type="first" r:id="rId17"/>
          <w:type w:val="continuous"/>
          <w:pgSz w:w="11906" w:h="16838" w:code="9"/>
          <w:pgMar w:top="2835" w:right="851" w:bottom="1134" w:left="1418" w:header="709" w:footer="454" w:gutter="0"/>
          <w:cols w:space="720"/>
          <w:docGrid w:linePitch="299"/>
        </w:sectPr>
      </w:pPr>
      <w:r>
        <w:rPr>
          <w:noProof/>
          <w:lang w:val="en-US"/>
        </w:rPr>
        <w:pict w14:anchorId="13C1F0E0">
          <v:rect id="_x0000_i1026" alt="" style="width:481.85pt;height:1pt;mso-width-percent:0;mso-height-percent:0;mso-width-percent:0;mso-height-percent:0" o:hralign="center" o:hrstd="t" o:hrnoshade="t" o:hr="t" fillcolor="black" stroked="f"/>
        </w:pict>
      </w:r>
    </w:p>
    <w:p w14:paraId="52AF2F51" w14:textId="67090A28" w:rsidR="00757833" w:rsidRPr="00BA3ABB" w:rsidRDefault="00757833" w:rsidP="00757833">
      <w:pPr>
        <w:pStyle w:val="06-Contact"/>
        <w:rPr>
          <w:b/>
          <w:bCs/>
          <w:color w:val="000000" w:themeColor="text1"/>
          <w:lang w:val="en-US"/>
        </w:rPr>
      </w:pPr>
      <w:r w:rsidRPr="006D4238">
        <w:rPr>
          <w:b/>
          <w:bCs/>
          <w:lang w:val="en-US"/>
        </w:rPr>
        <w:t>Press Portal:</w:t>
      </w:r>
      <w:r w:rsidRPr="006D4238">
        <w:rPr>
          <w:b/>
          <w:bCs/>
          <w:lang w:val="en-US"/>
        </w:rPr>
        <w:tab/>
      </w:r>
      <w:hyperlink r:id="rId18" w:history="1">
        <w:r w:rsidRPr="00BA3ABB">
          <w:rPr>
            <w:rStyle w:val="Hyperlink"/>
            <w:color w:val="000000" w:themeColor="text1"/>
            <w:u w:val="none"/>
            <w:lang w:val="en-US"/>
          </w:rPr>
          <w:t>www.continental-press.com</w:t>
        </w:r>
      </w:hyperlink>
      <w:r w:rsidRPr="00BA3ABB">
        <w:rPr>
          <w:b/>
          <w:bCs/>
          <w:color w:val="000000" w:themeColor="text1"/>
          <w:lang w:val="en-US"/>
        </w:rPr>
        <w:t xml:space="preserve"> </w:t>
      </w:r>
    </w:p>
    <w:p w14:paraId="25B718E2" w14:textId="5B640B33" w:rsidR="00757833" w:rsidRPr="00BA3ABB" w:rsidRDefault="00757833" w:rsidP="00757833">
      <w:pPr>
        <w:pStyle w:val="06-Contact"/>
        <w:rPr>
          <w:b/>
          <w:bCs/>
          <w:color w:val="000000" w:themeColor="text1"/>
          <w:lang w:val="en-US"/>
        </w:rPr>
      </w:pPr>
      <w:r w:rsidRPr="00BA3ABB">
        <w:rPr>
          <w:b/>
          <w:bCs/>
          <w:color w:val="000000" w:themeColor="text1"/>
          <w:lang w:val="en-US"/>
        </w:rPr>
        <w:t>Media Center:</w:t>
      </w:r>
      <w:r w:rsidRPr="00BA3ABB">
        <w:rPr>
          <w:b/>
          <w:bCs/>
          <w:color w:val="000000" w:themeColor="text1"/>
          <w:lang w:val="en-US"/>
        </w:rPr>
        <w:tab/>
      </w:r>
      <w:hyperlink r:id="rId19" w:history="1">
        <w:r w:rsidRPr="00AB6883">
          <w:rPr>
            <w:rStyle w:val="Hyperlink"/>
            <w:color w:val="000000" w:themeColor="text1"/>
            <w:u w:val="none"/>
            <w:lang w:val="en-US"/>
          </w:rPr>
          <w:t>www.continental.com/media-center</w:t>
        </w:r>
      </w:hyperlink>
    </w:p>
    <w:p w14:paraId="14541AFD" w14:textId="47380D39" w:rsidR="00DC775D" w:rsidRPr="00BA3ABB" w:rsidRDefault="00757833" w:rsidP="00757833">
      <w:pPr>
        <w:pStyle w:val="06-Contact"/>
        <w:rPr>
          <w:rStyle w:val="Hyperlink"/>
          <w:color w:val="000000" w:themeColor="text1"/>
          <w:szCs w:val="22"/>
          <w:u w:val="none"/>
          <w:lang w:val="en-US"/>
        </w:rPr>
      </w:pPr>
      <w:r w:rsidRPr="00BA3ABB">
        <w:rPr>
          <w:b/>
          <w:bCs/>
          <w:color w:val="000000" w:themeColor="text1"/>
          <w:lang w:val="en-US"/>
        </w:rPr>
        <w:t>LinkedIn:</w:t>
      </w:r>
      <w:r w:rsidRPr="00BA3ABB">
        <w:rPr>
          <w:b/>
          <w:bCs/>
          <w:color w:val="000000" w:themeColor="text1"/>
          <w:lang w:val="en-US"/>
        </w:rPr>
        <w:tab/>
      </w:r>
      <w:hyperlink r:id="rId20" w:history="1">
        <w:r w:rsidRPr="00AB6883">
          <w:rPr>
            <w:rStyle w:val="Hyperlink"/>
            <w:color w:val="000000" w:themeColor="text1"/>
            <w:u w:val="none"/>
            <w:lang w:val="en-US"/>
          </w:rPr>
          <w:t>www.linkedin.com/company/continental</w:t>
        </w:r>
      </w:hyperlink>
    </w:p>
    <w:p w14:paraId="6582C2A4" w14:textId="77777777" w:rsidR="006A72DC" w:rsidRDefault="006A72DC" w:rsidP="00DC775D">
      <w:pPr>
        <w:pStyle w:val="06-Contact"/>
        <w:rPr>
          <w:color w:val="000000" w:themeColor="text1"/>
          <w:szCs w:val="22"/>
          <w:lang w:val="en-US"/>
        </w:rPr>
      </w:pPr>
    </w:p>
    <w:p w14:paraId="34A4042F" w14:textId="278DA57E" w:rsidR="006A72DC" w:rsidRPr="00AB6883" w:rsidRDefault="006A72DC" w:rsidP="00BC13A8">
      <w:pPr>
        <w:pStyle w:val="08-SubheadContact"/>
        <w:spacing w:line="276" w:lineRule="auto"/>
        <w:rPr>
          <w:lang w:val="en-US"/>
        </w:rPr>
      </w:pPr>
      <w:r w:rsidRPr="00AB6883">
        <w:rPr>
          <w:lang w:val="en-US"/>
        </w:rPr>
        <w:t>Pictures and captions</w:t>
      </w:r>
    </w:p>
    <w:tbl>
      <w:tblPr>
        <w:tblStyle w:val="Tabellenrast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923"/>
      </w:tblGrid>
      <w:tr w:rsidR="00245578" w:rsidRPr="00DC791D" w14:paraId="604B6E1A" w14:textId="77777777" w:rsidTr="00BA3ABB">
        <w:trPr>
          <w:trHeight w:val="1946"/>
        </w:trPr>
        <w:tc>
          <w:tcPr>
            <w:tcW w:w="4790" w:type="dxa"/>
          </w:tcPr>
          <w:p w14:paraId="3B0329A5" w14:textId="00129DDB" w:rsidR="00174C0F" w:rsidRPr="006D4238" w:rsidRDefault="00C13DD7" w:rsidP="0068377E">
            <w:pPr>
              <w:pStyle w:val="KeinLeerraum"/>
              <w:rPr>
                <w:lang w:val="en-US"/>
              </w:rPr>
            </w:pPr>
            <w:r w:rsidRPr="006D4238">
              <w:rPr>
                <w:noProof/>
                <w:lang w:val="en-US"/>
              </w:rPr>
              <w:drawing>
                <wp:inline distT="0" distB="0" distL="0" distR="0" wp14:anchorId="2EB16687" wp14:editId="67934BAD">
                  <wp:extent cx="2160000" cy="1128077"/>
                  <wp:effectExtent l="0" t="0" r="0" b="2540"/>
                  <wp:docPr id="113814376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143765" name=""/>
                          <pic:cNvPicPr/>
                        </pic:nvPicPr>
                        <pic:blipFill>
                          <a:blip r:embed="rId21" cstate="screen">
                            <a:extLst>
                              <a:ext uri="{28A0092B-C50C-407E-A947-70E740481C1C}">
                                <a14:useLocalDpi xmlns:a14="http://schemas.microsoft.com/office/drawing/2010/main"/>
                              </a:ext>
                            </a:extLst>
                          </a:blip>
                          <a:stretch>
                            <a:fillRect/>
                          </a:stretch>
                        </pic:blipFill>
                        <pic:spPr>
                          <a:xfrm>
                            <a:off x="0" y="0"/>
                            <a:ext cx="2160000" cy="1128077"/>
                          </a:xfrm>
                          <a:prstGeom prst="rect">
                            <a:avLst/>
                          </a:prstGeom>
                        </pic:spPr>
                      </pic:pic>
                    </a:graphicData>
                  </a:graphic>
                </wp:inline>
              </w:drawing>
            </w:r>
          </w:p>
          <w:p w14:paraId="52667C52" w14:textId="5298C199" w:rsidR="001C54DE" w:rsidRPr="006D4238" w:rsidRDefault="00945A49" w:rsidP="0068377E">
            <w:pPr>
              <w:pStyle w:val="KeinLeerraum"/>
              <w:rPr>
                <w:lang w:val="en-US"/>
              </w:rPr>
            </w:pPr>
            <w:proofErr w:type="spellStart"/>
            <w:r>
              <w:rPr>
                <w:lang w:val="en-US"/>
              </w:rPr>
              <w:t>Continental_</w:t>
            </w:r>
            <w:r w:rsidR="00AB353D" w:rsidRPr="006D4238">
              <w:rPr>
                <w:lang w:val="en-US"/>
              </w:rPr>
              <w:t>PP_ADAS_Sensoren</w:t>
            </w:r>
            <w:proofErr w:type="spellEnd"/>
          </w:p>
          <w:p w14:paraId="4A8A9FCA" w14:textId="273E310C" w:rsidR="00677ABE" w:rsidRPr="006D4238" w:rsidRDefault="00677ABE" w:rsidP="0068377E">
            <w:pPr>
              <w:pStyle w:val="KeinLeerraum"/>
              <w:rPr>
                <w:lang w:val="en-US"/>
              </w:rPr>
            </w:pPr>
          </w:p>
        </w:tc>
        <w:tc>
          <w:tcPr>
            <w:tcW w:w="4923" w:type="dxa"/>
          </w:tcPr>
          <w:p w14:paraId="4320E704" w14:textId="364884C6" w:rsidR="001A796F" w:rsidRPr="00CB0A35" w:rsidRDefault="001C54DE" w:rsidP="00945A49">
            <w:pPr>
              <w:pStyle w:val="03-Text"/>
              <w:rPr>
                <w:lang w:val="en-US"/>
              </w:rPr>
            </w:pPr>
            <w:r w:rsidRPr="00CB0A35">
              <w:rPr>
                <w:lang w:val="en-US"/>
              </w:rPr>
              <w:t>New in the Continental product range</w:t>
            </w:r>
            <w:r w:rsidR="00DD2878" w:rsidRPr="00CB0A35">
              <w:rPr>
                <w:lang w:val="en-US"/>
              </w:rPr>
              <w:t xml:space="preserve">: </w:t>
            </w:r>
            <w:r w:rsidRPr="00CB0A35">
              <w:rPr>
                <w:lang w:val="en-US"/>
              </w:rPr>
              <w:t xml:space="preserve">multifunctional camera modules, </w:t>
            </w:r>
            <w:r w:rsidR="00DD2878" w:rsidRPr="00CB0A35">
              <w:rPr>
                <w:lang w:val="en-US"/>
              </w:rPr>
              <w:t>L</w:t>
            </w:r>
            <w:r w:rsidRPr="00CB0A35">
              <w:rPr>
                <w:lang w:val="en-US"/>
              </w:rPr>
              <w:t>ong-</w:t>
            </w:r>
            <w:r w:rsidR="00DD2878" w:rsidRPr="00CB0A35">
              <w:rPr>
                <w:lang w:val="en-US"/>
              </w:rPr>
              <w:t>R</w:t>
            </w:r>
            <w:r w:rsidRPr="00CB0A35">
              <w:rPr>
                <w:lang w:val="en-US"/>
              </w:rPr>
              <w:t xml:space="preserve">ange, ACC, and </w:t>
            </w:r>
            <w:r w:rsidR="00DD2878" w:rsidRPr="00CB0A35">
              <w:rPr>
                <w:lang w:val="en-US"/>
              </w:rPr>
              <w:t>B</w:t>
            </w:r>
            <w:r w:rsidRPr="00CB0A35">
              <w:rPr>
                <w:lang w:val="en-US"/>
              </w:rPr>
              <w:t>lind</w:t>
            </w:r>
            <w:r w:rsidR="00DD2878" w:rsidRPr="00CB0A35">
              <w:rPr>
                <w:lang w:val="en-US"/>
              </w:rPr>
              <w:t xml:space="preserve"> S</w:t>
            </w:r>
            <w:r w:rsidRPr="00CB0A35">
              <w:rPr>
                <w:lang w:val="en-US"/>
              </w:rPr>
              <w:t>pot radars for large-volume production models from Mercedes, BMW, Nissan, Volkswagen, and Audi.</w:t>
            </w:r>
          </w:p>
        </w:tc>
      </w:tr>
      <w:tr w:rsidR="00245578" w:rsidRPr="00DC791D" w14:paraId="4C411D97" w14:textId="77777777" w:rsidTr="00BA3ABB">
        <w:trPr>
          <w:trHeight w:val="1946"/>
        </w:trPr>
        <w:tc>
          <w:tcPr>
            <w:tcW w:w="4790" w:type="dxa"/>
          </w:tcPr>
          <w:p w14:paraId="46522D23" w14:textId="0B7CCC94" w:rsidR="00677ABE" w:rsidRDefault="00DD2878" w:rsidP="0068377E">
            <w:pPr>
              <w:pStyle w:val="KeinLeerraum"/>
              <w:rPr>
                <w:noProof/>
                <w:lang w:val="en-US"/>
              </w:rPr>
            </w:pPr>
            <w:r>
              <w:rPr>
                <w:noProof/>
                <w:lang w:eastAsia="de-DE"/>
              </w:rPr>
              <w:lastRenderedPageBreak/>
              <w:drawing>
                <wp:inline distT="0" distB="0" distL="0" distR="0" wp14:anchorId="5D9B6DD8" wp14:editId="100183E5">
                  <wp:extent cx="2160000" cy="1559763"/>
                  <wp:effectExtent l="0" t="0" r="0" b="2540"/>
                  <wp:docPr id="1094881312" name="Grafik 1" descr="Ein Bild, das Autoteile, Maschine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81312" name="Grafik 1" descr="Ein Bild, das Autoteile, Maschine enthält."/>
                          <pic:cNvPicPr/>
                        </pic:nvPicPr>
                        <pic:blipFill>
                          <a:blip r:embed="rId22" cstate="screen">
                            <a:extLst>
                              <a:ext uri="{28A0092B-C50C-407E-A947-70E740481C1C}">
                                <a14:useLocalDpi xmlns:a14="http://schemas.microsoft.com/office/drawing/2010/main"/>
                              </a:ext>
                            </a:extLst>
                          </a:blip>
                          <a:stretch>
                            <a:fillRect/>
                          </a:stretch>
                        </pic:blipFill>
                        <pic:spPr>
                          <a:xfrm>
                            <a:off x="0" y="0"/>
                            <a:ext cx="2160000" cy="1559763"/>
                          </a:xfrm>
                          <a:prstGeom prst="rect">
                            <a:avLst/>
                          </a:prstGeom>
                        </pic:spPr>
                      </pic:pic>
                    </a:graphicData>
                  </a:graphic>
                </wp:inline>
              </w:drawing>
            </w:r>
          </w:p>
          <w:p w14:paraId="2154127A" w14:textId="77777777" w:rsidR="00254A08" w:rsidRDefault="007132DC" w:rsidP="00945A49">
            <w:pPr>
              <w:pStyle w:val="KeinLeerraum"/>
              <w:spacing w:line="276" w:lineRule="auto"/>
              <w:rPr>
                <w:noProof/>
                <w:lang w:val="en-US"/>
              </w:rPr>
            </w:pPr>
            <w:r>
              <w:rPr>
                <w:noProof/>
                <w:lang w:val="en-US"/>
              </w:rPr>
              <w:t>Continental_PP_Replacement_Parts</w:t>
            </w:r>
          </w:p>
          <w:p w14:paraId="6CEBADEE" w14:textId="596E0530" w:rsidR="00945A49" w:rsidRPr="006D4238" w:rsidRDefault="00945A49" w:rsidP="00BA3ABB">
            <w:pPr>
              <w:pStyle w:val="KeinLeerraum"/>
              <w:spacing w:line="276" w:lineRule="auto"/>
              <w:rPr>
                <w:noProof/>
                <w:lang w:val="en-US"/>
              </w:rPr>
            </w:pPr>
          </w:p>
        </w:tc>
        <w:tc>
          <w:tcPr>
            <w:tcW w:w="4923" w:type="dxa"/>
          </w:tcPr>
          <w:p w14:paraId="1FA19E70" w14:textId="0D9C97D9" w:rsidR="00C86C7D" w:rsidRPr="006D4238" w:rsidRDefault="00C86C7D" w:rsidP="00245578">
            <w:pPr>
              <w:rPr>
                <w:lang w:val="en-US"/>
              </w:rPr>
            </w:pPr>
            <w:r w:rsidRPr="006D4238">
              <w:rPr>
                <w:lang w:val="en-US"/>
              </w:rPr>
              <w:t xml:space="preserve">Continental is significantly expanding its portfolio for engine management and fuel supply – by around </w:t>
            </w:r>
            <w:proofErr w:type="gramStart"/>
            <w:r w:rsidRPr="006D4238">
              <w:rPr>
                <w:lang w:val="en-US"/>
              </w:rPr>
              <w:t>700 part</w:t>
            </w:r>
            <w:proofErr w:type="gramEnd"/>
            <w:r w:rsidRPr="006D4238">
              <w:rPr>
                <w:lang w:val="en-US"/>
              </w:rPr>
              <w:t xml:space="preserve"> numbers by 2025. </w:t>
            </w:r>
          </w:p>
          <w:p w14:paraId="287C8683" w14:textId="6FD6791F" w:rsidR="00677ABE" w:rsidRPr="006D4238" w:rsidRDefault="00677ABE" w:rsidP="00245578">
            <w:pPr>
              <w:pStyle w:val="03-Text"/>
              <w:rPr>
                <w:lang w:val="en-US"/>
              </w:rPr>
            </w:pPr>
          </w:p>
        </w:tc>
      </w:tr>
      <w:tr w:rsidR="00245578" w:rsidRPr="00DC791D" w14:paraId="1E653566" w14:textId="77777777" w:rsidTr="00BA3ABB">
        <w:trPr>
          <w:trHeight w:val="1946"/>
        </w:trPr>
        <w:tc>
          <w:tcPr>
            <w:tcW w:w="4790" w:type="dxa"/>
          </w:tcPr>
          <w:p w14:paraId="713CE307" w14:textId="0CD6F4DD" w:rsidR="00817650" w:rsidRPr="006D4238" w:rsidRDefault="00DD2878" w:rsidP="0068377E">
            <w:pPr>
              <w:pStyle w:val="KeinLeerraum"/>
              <w:rPr>
                <w:noProof/>
                <w:lang w:val="en-US"/>
              </w:rPr>
            </w:pPr>
            <w:r>
              <w:rPr>
                <w:noProof/>
                <w:lang w:eastAsia="de-DE"/>
              </w:rPr>
              <w:drawing>
                <wp:inline distT="0" distB="0" distL="0" distR="0" wp14:anchorId="2D7C6979" wp14:editId="4615211E">
                  <wp:extent cx="2160000" cy="1620280"/>
                  <wp:effectExtent l="0" t="0" r="0" b="0"/>
                  <wp:docPr id="1257176192" name="Grafik 2" descr="Ein Bild, das Text, Kreis, Screenshot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176192" name="Grafik 2" descr="Ein Bild, das Text, Kreis, Screenshot enthält."/>
                          <pic:cNvPicPr/>
                        </pic:nvPicPr>
                        <pic:blipFill>
                          <a:blip r:embed="rId23" cstate="screen">
                            <a:extLst>
                              <a:ext uri="{28A0092B-C50C-407E-A947-70E740481C1C}">
                                <a14:useLocalDpi xmlns:a14="http://schemas.microsoft.com/office/drawing/2010/main"/>
                              </a:ext>
                            </a:extLst>
                          </a:blip>
                          <a:stretch>
                            <a:fillRect/>
                          </a:stretch>
                        </pic:blipFill>
                        <pic:spPr>
                          <a:xfrm>
                            <a:off x="0" y="0"/>
                            <a:ext cx="2160000" cy="1620280"/>
                          </a:xfrm>
                          <a:prstGeom prst="rect">
                            <a:avLst/>
                          </a:prstGeom>
                        </pic:spPr>
                      </pic:pic>
                    </a:graphicData>
                  </a:graphic>
                </wp:inline>
              </w:drawing>
            </w:r>
          </w:p>
          <w:p w14:paraId="1E61FBF8" w14:textId="59FADCF2" w:rsidR="00817650" w:rsidRDefault="001A0367" w:rsidP="0068377E">
            <w:pPr>
              <w:pStyle w:val="KeinLeerraum"/>
              <w:rPr>
                <w:lang w:val="en-US"/>
              </w:rPr>
            </w:pPr>
            <w:proofErr w:type="spellStart"/>
            <w:r>
              <w:rPr>
                <w:lang w:val="en-US"/>
              </w:rPr>
              <w:t>Continental_</w:t>
            </w:r>
            <w:r w:rsidR="00F82F2B" w:rsidRPr="006D4238">
              <w:rPr>
                <w:lang w:val="en-US"/>
              </w:rPr>
              <w:t>PP_ATE</w:t>
            </w:r>
            <w:proofErr w:type="spellEnd"/>
            <w:r w:rsidR="00F82F2B" w:rsidRPr="006D4238">
              <w:rPr>
                <w:lang w:val="en-US"/>
              </w:rPr>
              <w:t xml:space="preserve"> New </w:t>
            </w:r>
            <w:proofErr w:type="spellStart"/>
            <w:r w:rsidR="00F82F2B" w:rsidRPr="006D4238">
              <w:rPr>
                <w:lang w:val="en-US"/>
              </w:rPr>
              <w:t>Original_Verpackung</w:t>
            </w:r>
            <w:proofErr w:type="spellEnd"/>
          </w:p>
          <w:p w14:paraId="13D7362E" w14:textId="3B28917B" w:rsidR="006A0425" w:rsidRPr="006D4238" w:rsidRDefault="006A0425" w:rsidP="0068377E">
            <w:pPr>
              <w:pStyle w:val="KeinLeerraum"/>
              <w:rPr>
                <w:lang w:val="en-US"/>
              </w:rPr>
            </w:pPr>
          </w:p>
        </w:tc>
        <w:tc>
          <w:tcPr>
            <w:tcW w:w="4923" w:type="dxa"/>
          </w:tcPr>
          <w:p w14:paraId="42464F83" w14:textId="29425D1E" w:rsidR="00817650" w:rsidRPr="006D4238" w:rsidRDefault="00AB6883" w:rsidP="00245578">
            <w:pPr>
              <w:pStyle w:val="03-Text"/>
              <w:rPr>
                <w:lang w:val="en-US"/>
              </w:rPr>
            </w:pPr>
            <w:r w:rsidRPr="00AB6883">
              <w:rPr>
                <w:lang w:val="en-US"/>
              </w:rPr>
              <w:t xml:space="preserve">ATE </w:t>
            </w:r>
            <w:r w:rsidR="000839EE">
              <w:rPr>
                <w:lang w:val="en-US"/>
              </w:rPr>
              <w:t>N</w:t>
            </w:r>
            <w:r w:rsidRPr="00AB6883">
              <w:rPr>
                <w:lang w:val="en-US"/>
              </w:rPr>
              <w:t xml:space="preserve">ew </w:t>
            </w:r>
            <w:r w:rsidR="000839EE">
              <w:rPr>
                <w:lang w:val="en-US"/>
              </w:rPr>
              <w:t>O</w:t>
            </w:r>
            <w:r w:rsidRPr="00AB6883">
              <w:rPr>
                <w:lang w:val="en-US"/>
              </w:rPr>
              <w:t>riginal friction brake pairings, friction partners disc and pad, are at the center of developments to comply with the particulate matter limits according to the Euro 7 standard.</w:t>
            </w:r>
          </w:p>
        </w:tc>
      </w:tr>
      <w:tr w:rsidR="00F82F2B" w:rsidRPr="00DC791D" w14:paraId="31466EC7" w14:textId="77777777" w:rsidTr="00BA3ABB">
        <w:trPr>
          <w:trHeight w:val="1946"/>
        </w:trPr>
        <w:tc>
          <w:tcPr>
            <w:tcW w:w="4790" w:type="dxa"/>
          </w:tcPr>
          <w:p w14:paraId="1D590C35" w14:textId="653E8E2F" w:rsidR="00F82F2B" w:rsidRPr="006D4238" w:rsidRDefault="00F82F2B" w:rsidP="00F82F2B">
            <w:pPr>
              <w:pStyle w:val="KeinLeerraum"/>
              <w:rPr>
                <w:noProof/>
                <w:lang w:val="en-US"/>
              </w:rPr>
            </w:pPr>
            <w:r w:rsidRPr="006D4238">
              <w:rPr>
                <w:noProof/>
                <w:lang w:val="en-US"/>
              </w:rPr>
              <w:drawing>
                <wp:inline distT="0" distB="0" distL="0" distR="0" wp14:anchorId="58ED14C9" wp14:editId="418EFFB6">
                  <wp:extent cx="2160000" cy="1438801"/>
                  <wp:effectExtent l="0" t="0" r="0" b="0"/>
                  <wp:docPr id="205372196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2160000" cy="1438801"/>
                          </a:xfrm>
                          <a:prstGeom prst="rect">
                            <a:avLst/>
                          </a:prstGeom>
                          <a:noFill/>
                          <a:ln>
                            <a:noFill/>
                          </a:ln>
                        </pic:spPr>
                      </pic:pic>
                    </a:graphicData>
                  </a:graphic>
                </wp:inline>
              </w:drawing>
            </w:r>
          </w:p>
          <w:p w14:paraId="7C36023A" w14:textId="06509FBA" w:rsidR="00F82F2B" w:rsidRPr="006D4238" w:rsidRDefault="00F82F2B" w:rsidP="00F82F2B">
            <w:pPr>
              <w:pStyle w:val="KeinLeerraum"/>
              <w:rPr>
                <w:noProof/>
                <w:lang w:val="en-US"/>
              </w:rPr>
            </w:pPr>
            <w:r w:rsidRPr="006D4238">
              <w:rPr>
                <w:noProof/>
                <w:lang w:val="en-US"/>
              </w:rPr>
              <w:t>Continental_PP_New_Parts_</w:t>
            </w:r>
            <w:r w:rsidR="00945A49">
              <w:rPr>
                <w:noProof/>
                <w:lang w:val="en-US"/>
              </w:rPr>
              <w:br/>
            </w:r>
            <w:r w:rsidRPr="006D4238">
              <w:rPr>
                <w:noProof/>
                <w:lang w:val="en-US"/>
              </w:rPr>
              <w:t>Steering_Chassis</w:t>
            </w:r>
          </w:p>
          <w:p w14:paraId="5A8B50BC" w14:textId="2425CB18" w:rsidR="00F82F2B" w:rsidRPr="006D4238" w:rsidRDefault="00F82F2B" w:rsidP="00F82F2B">
            <w:pPr>
              <w:pStyle w:val="KeinLeerraum"/>
              <w:rPr>
                <w:noProof/>
                <w:lang w:val="en-US"/>
              </w:rPr>
            </w:pPr>
          </w:p>
        </w:tc>
        <w:tc>
          <w:tcPr>
            <w:tcW w:w="4923" w:type="dxa"/>
          </w:tcPr>
          <w:p w14:paraId="2DA515EA" w14:textId="0CC2D02B" w:rsidR="00F82F2B" w:rsidRPr="006D4238" w:rsidRDefault="00F82F2B" w:rsidP="00F82F2B">
            <w:pPr>
              <w:pStyle w:val="03-Text"/>
              <w:rPr>
                <w:bCs/>
                <w:lang w:val="en-US"/>
              </w:rPr>
            </w:pPr>
            <w:r w:rsidRPr="006D4238">
              <w:rPr>
                <w:lang w:val="en-US"/>
              </w:rPr>
              <w:t xml:space="preserve">Continental </w:t>
            </w:r>
            <w:proofErr w:type="gramStart"/>
            <w:r w:rsidRPr="006D4238">
              <w:rPr>
                <w:lang w:val="en-US"/>
              </w:rPr>
              <w:t>opens up</w:t>
            </w:r>
            <w:proofErr w:type="gramEnd"/>
            <w:r w:rsidRPr="006D4238">
              <w:rPr>
                <w:lang w:val="en-US"/>
              </w:rPr>
              <w:t xml:space="preserve"> new product groups and adds spare parts for steering and chassis to its product range.</w:t>
            </w:r>
          </w:p>
        </w:tc>
      </w:tr>
      <w:tr w:rsidR="006A0425" w:rsidRPr="00DC791D" w14:paraId="09631C05" w14:textId="77777777" w:rsidTr="00BA3ABB">
        <w:trPr>
          <w:trHeight w:val="1946"/>
        </w:trPr>
        <w:tc>
          <w:tcPr>
            <w:tcW w:w="4790" w:type="dxa"/>
          </w:tcPr>
          <w:p w14:paraId="42B947BF" w14:textId="77777777" w:rsidR="006A0425" w:rsidRDefault="006A0425" w:rsidP="00F82F2B">
            <w:pPr>
              <w:pStyle w:val="KeinLeerraum"/>
              <w:rPr>
                <w:noProof/>
                <w:lang w:val="en-US"/>
              </w:rPr>
            </w:pPr>
            <w:r w:rsidRPr="006D4238">
              <w:rPr>
                <w:noProof/>
                <w:lang w:val="en-US"/>
              </w:rPr>
              <w:drawing>
                <wp:inline distT="0" distB="0" distL="0" distR="0" wp14:anchorId="5485759C" wp14:editId="532ECB7F">
                  <wp:extent cx="2160000" cy="1230699"/>
                  <wp:effectExtent l="0" t="0" r="0" b="127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2160000" cy="1230699"/>
                          </a:xfrm>
                          <a:prstGeom prst="rect">
                            <a:avLst/>
                          </a:prstGeom>
                          <a:noFill/>
                          <a:ln>
                            <a:noFill/>
                          </a:ln>
                        </pic:spPr>
                      </pic:pic>
                    </a:graphicData>
                  </a:graphic>
                </wp:inline>
              </w:drawing>
            </w:r>
          </w:p>
          <w:p w14:paraId="1A292099" w14:textId="5462BC29" w:rsidR="006A0425" w:rsidRPr="006D4238" w:rsidRDefault="006A0425" w:rsidP="00F82F2B">
            <w:pPr>
              <w:pStyle w:val="KeinLeerraum"/>
              <w:rPr>
                <w:noProof/>
                <w:lang w:val="en-US"/>
              </w:rPr>
            </w:pPr>
            <w:r>
              <w:rPr>
                <w:noProof/>
                <w:lang w:val="en-US"/>
              </w:rPr>
              <w:t>Continental_PP_Water_Pump</w:t>
            </w:r>
          </w:p>
        </w:tc>
        <w:tc>
          <w:tcPr>
            <w:tcW w:w="4923" w:type="dxa"/>
          </w:tcPr>
          <w:p w14:paraId="36D44B8C" w14:textId="1BD4C018" w:rsidR="006A0425" w:rsidRPr="006D4238" w:rsidRDefault="006A0425" w:rsidP="00F82F2B">
            <w:pPr>
              <w:pStyle w:val="03-Text"/>
              <w:rPr>
                <w:lang w:val="en-US"/>
              </w:rPr>
            </w:pPr>
            <w:r w:rsidRPr="006D4238">
              <w:rPr>
                <w:lang w:val="en-US"/>
              </w:rPr>
              <w:t>New from Continental: water pumps without a control unit can be a cost-effective repair alternative.</w:t>
            </w:r>
          </w:p>
        </w:tc>
      </w:tr>
    </w:tbl>
    <w:p w14:paraId="54B10239" w14:textId="77777777" w:rsidR="003B5834" w:rsidRPr="006D4238" w:rsidRDefault="003B5834" w:rsidP="006A0425">
      <w:pPr>
        <w:rPr>
          <w:lang w:val="en-US"/>
        </w:rPr>
      </w:pPr>
    </w:p>
    <w:sectPr w:rsidR="003B5834" w:rsidRPr="006D4238" w:rsidSect="005B5279">
      <w:endnotePr>
        <w:numFmt w:val="decimal"/>
      </w:endnotePr>
      <w:type w:val="continuous"/>
      <w:pgSz w:w="11906" w:h="16838" w:code="9"/>
      <w:pgMar w:top="2835" w:right="851" w:bottom="1134" w:left="1418" w:header="709"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6CD38" w14:textId="77777777" w:rsidR="00F257F7" w:rsidRDefault="00F257F7">
      <w:pPr>
        <w:spacing w:after="0" w:line="240" w:lineRule="auto"/>
      </w:pPr>
      <w:r>
        <w:separator/>
      </w:r>
    </w:p>
  </w:endnote>
  <w:endnote w:type="continuationSeparator" w:id="0">
    <w:p w14:paraId="06C54D67" w14:textId="77777777" w:rsidR="00F257F7" w:rsidRDefault="00F257F7">
      <w:pPr>
        <w:spacing w:after="0" w:line="240" w:lineRule="auto"/>
      </w:pPr>
      <w:r>
        <w:continuationSeparator/>
      </w:r>
    </w:p>
  </w:endnote>
  <w:endnote w:type="continuationNotice" w:id="1">
    <w:p w14:paraId="1180577C" w14:textId="77777777" w:rsidR="00F257F7" w:rsidRDefault="00F257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25E43" w14:textId="2DB073E5" w:rsidR="0035064C" w:rsidRDefault="0035064C">
    <w:pPr>
      <w:pStyle w:val="Fuzeile"/>
    </w:pPr>
    <w:r>
      <w:rPr>
        <w:noProof/>
        <w:lang w:val="en-US"/>
      </w:rPr>
      <mc:AlternateContent>
        <mc:Choice Requires="wps">
          <w:drawing>
            <wp:anchor distT="0" distB="0" distL="0" distR="0" simplePos="0" relativeHeight="251658249" behindDoc="0" locked="0" layoutInCell="1" allowOverlap="1" wp14:anchorId="655AE105" wp14:editId="3F887800">
              <wp:simplePos x="635" y="635"/>
              <wp:positionH relativeFrom="column">
                <wp:align>center</wp:align>
              </wp:positionH>
              <wp:positionV relativeFrom="paragraph">
                <wp:posOffset>635</wp:posOffset>
              </wp:positionV>
              <wp:extent cx="443865" cy="443865"/>
              <wp:effectExtent l="0" t="0" r="3810" b="8890"/>
              <wp:wrapSquare wrapText="bothSides"/>
              <wp:docPr id="8" name="Textfeld 8"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F717BA" w14:textId="1B562679" w:rsidR="0035064C" w:rsidRPr="0035064C" w:rsidRDefault="0035064C">
                          <w:pPr>
                            <w:rPr>
                              <w:rFonts w:eastAsia="Arial" w:cs="Arial"/>
                              <w:noProof/>
                              <w:color w:val="000000"/>
                              <w:sz w:val="16"/>
                              <w:szCs w:val="16"/>
                            </w:rPr>
                          </w:pPr>
                          <w:r>
                            <w:rPr>
                              <w:rFonts w:eastAsia="Arial" w:cs="Arial"/>
                              <w:noProof/>
                              <w:color w:val="000000"/>
                              <w:sz w:val="16"/>
                              <w:szCs w:val="16"/>
                              <w:lang w:val="en-US"/>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55AE105" id="_x0000_t202" coordsize="21600,21600" o:spt="202" path="m,l,21600r21600,l21600,xe">
              <v:stroke joinstyle="miter"/>
              <v:path gradientshapeok="t" o:connecttype="rect"/>
            </v:shapetype>
            <v:shape id="Textfeld 8" o:spid="_x0000_s1027" type="#_x0000_t202" alt="Internal"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DF717BA" w14:textId="1B562679" w:rsidR="0035064C" w:rsidRPr="0035064C" w:rsidRDefault="0035064C">
                    <w:pPr>
                      <w:rPr>
                        <w:rFonts w:eastAsia="Arial" w:cs="Arial"/>
                        <w:noProof/>
                        <w:color w:val="000000"/>
                        <w:sz w:val="16"/>
                        <w:szCs w:val="16"/>
                      </w:rPr>
                    </w:pPr>
                    <w:r>
                      <w:rPr>
                        <w:rFonts w:eastAsia="Arial" w:cs="Arial"/>
                        <w:noProof/>
                        <w:color w:val="000000"/>
                        <w:sz w:val="16"/>
                        <w:szCs w:val="16"/>
                        <w:lang w:val="en-US"/>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3ED94" w14:textId="445136FD" w:rsidR="00E40548" w:rsidRPr="00BA3ABB" w:rsidRDefault="00E40548" w:rsidP="00E40548">
    <w:pPr>
      <w:pStyle w:val="09-Footer"/>
      <w:shd w:val="solid" w:color="FFFFFF" w:fill="auto"/>
      <w:rPr>
        <w:noProof/>
        <w:lang w:val="en-US"/>
      </w:rPr>
    </w:pPr>
    <w:r>
      <w:rPr>
        <w:bCs w:val="0"/>
        <w:noProof/>
        <w:lang w:val="en-US"/>
      </w:rPr>
      <mc:AlternateContent>
        <mc:Choice Requires="wps">
          <w:drawing>
            <wp:anchor distT="45720" distB="45720" distL="114300" distR="114300" simplePos="0" relativeHeight="251658245" behindDoc="0" locked="0" layoutInCell="1" allowOverlap="1" wp14:anchorId="2CD30DBD" wp14:editId="32EFAC91">
              <wp:simplePos x="0" y="0"/>
              <wp:positionH relativeFrom="margin">
                <wp:align>right</wp:align>
              </wp:positionH>
              <wp:positionV relativeFrom="paragraph">
                <wp:posOffset>14466</wp:posOffset>
              </wp:positionV>
              <wp:extent cx="405765" cy="1404620"/>
              <wp:effectExtent l="0" t="0" r="13335" b="3810"/>
              <wp:wrapSquare wrapText="bothSides"/>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4F7AEBB9" w14:textId="7147AD3B" w:rsidR="00E40548" w:rsidRPr="009507A2" w:rsidRDefault="009507A2" w:rsidP="00E40548">
                          <w:pPr>
                            <w:pStyle w:val="Fuzeile"/>
                            <w:tabs>
                              <w:tab w:val="right" w:pos="8280"/>
                            </w:tabs>
                            <w:ind w:right="71"/>
                            <w:jc w:val="right"/>
                            <w:rPr>
                              <w:rFonts w:cs="Arial"/>
                              <w:sz w:val="18"/>
                              <w:szCs w:val="18"/>
                            </w:rPr>
                          </w:pPr>
                          <w:r>
                            <w:rPr>
                              <w:noProof/>
                              <w:sz w:val="18"/>
                              <w:szCs w:val="18"/>
                              <w:lang w:val="en-US"/>
                            </w:rPr>
                            <w:fldChar w:fldCharType="begin"/>
                          </w:r>
                          <w:r>
                            <w:rPr>
                              <w:noProof/>
                              <w:sz w:val="18"/>
                              <w:szCs w:val="18"/>
                              <w:lang w:val="en-US"/>
                            </w:rPr>
                            <w:instrText xml:space="preserve"> PAGE </w:instrText>
                          </w:r>
                          <w:r>
                            <w:rPr>
                              <w:noProof/>
                              <w:sz w:val="18"/>
                              <w:szCs w:val="18"/>
                              <w:lang w:val="en-US"/>
                            </w:rPr>
                            <w:fldChar w:fldCharType="separate"/>
                          </w:r>
                          <w:r>
                            <w:rPr>
                              <w:noProof/>
                              <w:sz w:val="18"/>
                              <w:szCs w:val="18"/>
                              <w:lang w:val="en-US"/>
                            </w:rPr>
                            <w:t>3</w:t>
                          </w:r>
                          <w:r>
                            <w:rPr>
                              <w:noProof/>
                              <w:sz w:val="18"/>
                              <w:szCs w:val="18"/>
                              <w:lang w:val="en-US"/>
                            </w:rPr>
                            <w:fldChar w:fldCharType="end"/>
                          </w:r>
                          <w:r>
                            <w:rPr>
                              <w:noProof/>
                              <w:sz w:val="18"/>
                              <w:szCs w:val="18"/>
                              <w:lang w:val="en-US"/>
                            </w:rPr>
                            <w:t>/</w:t>
                          </w:r>
                          <w:r>
                            <w:rPr>
                              <w:noProof/>
                              <w:sz w:val="18"/>
                              <w:szCs w:val="18"/>
                              <w:lang w:val="en-US"/>
                            </w:rPr>
                            <w:fldChar w:fldCharType="begin"/>
                          </w:r>
                          <w:r>
                            <w:rPr>
                              <w:noProof/>
                              <w:sz w:val="18"/>
                              <w:szCs w:val="18"/>
                              <w:lang w:val="en-US"/>
                            </w:rPr>
                            <w:instrText xml:space="preserve"> NUMPAGES </w:instrText>
                          </w:r>
                          <w:r>
                            <w:rPr>
                              <w:noProof/>
                              <w:sz w:val="18"/>
                              <w:szCs w:val="18"/>
                              <w:lang w:val="en-US"/>
                            </w:rPr>
                            <w:fldChar w:fldCharType="separate"/>
                          </w:r>
                          <w:r>
                            <w:rPr>
                              <w:noProof/>
                              <w:sz w:val="18"/>
                              <w:szCs w:val="18"/>
                              <w:lang w:val="en-US"/>
                            </w:rPr>
                            <w:t>3</w:t>
                          </w:r>
                          <w:r>
                            <w:rPr>
                              <w:noProof/>
                              <w:sz w:val="18"/>
                              <w:szCs w:val="18"/>
                              <w:lang w:val="en-US"/>
                            </w:rPr>
                            <w:fldChar w:fldCharType="end"/>
                          </w:r>
                        </w:p>
                        <w:p w14:paraId="39B1F4F8" w14:textId="77777777" w:rsidR="00E40548" w:rsidRPr="009507A2" w:rsidRDefault="00E40548" w:rsidP="00E40548">
                          <w:pPr>
                            <w:pStyle w:val="09-Footer"/>
                            <w:shd w:val="solid" w:color="FFFFFF" w:fill="auto"/>
                            <w:jc w:val="right"/>
                            <w:rPr>
                              <w:noProof/>
                              <w:szCs w:val="18"/>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D30DBD" id="_x0000_t202" coordsize="21600,21600" o:spt="202" path="m,l,21600r21600,l21600,xe">
              <v:stroke joinstyle="miter"/>
              <v:path gradientshapeok="t" o:connecttype="rect"/>
            </v:shapetype>
            <v:shape id="Textfeld 16" o:spid="_x0000_s1028" type="#_x0000_t202" style="position:absolute;margin-left:-19.25pt;margin-top:1.15pt;width:31.95pt;height:110.6pt;z-index:251658245;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" filled="f" stroked="f">
              <v:textbox style="mso-fit-shape-to-text:t" inset="0,0,0,0">
                <w:txbxContent>
                  <w:p w14:paraId="4F7AEBB9" w14:textId="7147AD3B" w:rsidR="00E40548" w:rsidRPr="009507A2" w:rsidRDefault="009507A2" w:rsidP="00E40548">
                    <w:pPr>
                      <w:pStyle w:val="Fuzeile"/>
                      <w:tabs>
                        <w:tab w:val="right" w:pos="8280"/>
                      </w:tabs>
                      <w:ind w:right="71"/>
                      <w:jc w:val="right"/>
                      <w:rPr>
                        <w:rFonts w:cs="Arial"/>
                        <w:sz w:val="18"/>
                        <w:szCs w:val="18"/>
                      </w:rPr>
                    </w:pPr>
                    <w:r>
                      <w:rPr>
                        <w:noProof/>
                        <w:sz w:val="18"/>
                        <w:szCs w:val="18"/>
                        <w:lang w:val="en-US"/>
                      </w:rPr>
                      <w:fldChar w:fldCharType="begin"/>
                    </w:r>
                    <w:r>
                      <w:rPr>
                        <w:noProof/>
                        <w:sz w:val="18"/>
                        <w:szCs w:val="18"/>
                        <w:lang w:val="en-US"/>
                      </w:rPr>
                      <w:instrText xml:space="preserve"> PAGE </w:instrText>
                    </w:r>
                    <w:r>
                      <w:rPr>
                        <w:noProof/>
                        <w:sz w:val="18"/>
                        <w:szCs w:val="18"/>
                        <w:lang w:val="en-US"/>
                      </w:rPr>
                      <w:fldChar w:fldCharType="separate"/>
                    </w:r>
                    <w:r>
                      <w:rPr>
                        <w:noProof/>
                        <w:sz w:val="18"/>
                        <w:szCs w:val="18"/>
                        <w:lang w:val="en-US"/>
                      </w:rPr>
                      <w:t>3</w:t>
                    </w:r>
                    <w:r>
                      <w:rPr>
                        <w:noProof/>
                        <w:sz w:val="18"/>
                        <w:szCs w:val="18"/>
                        <w:lang w:val="en-US"/>
                      </w:rPr>
                      <w:fldChar w:fldCharType="end"/>
                    </w:r>
                    <w:r>
                      <w:rPr>
                        <w:noProof/>
                        <w:sz w:val="18"/>
                        <w:szCs w:val="18"/>
                        <w:lang w:val="en-US"/>
                      </w:rPr>
                      <w:t>/</w:t>
                    </w:r>
                    <w:r>
                      <w:rPr>
                        <w:noProof/>
                        <w:sz w:val="18"/>
                        <w:szCs w:val="18"/>
                        <w:lang w:val="en-US"/>
                      </w:rPr>
                      <w:fldChar w:fldCharType="begin"/>
                    </w:r>
                    <w:r>
                      <w:rPr>
                        <w:noProof/>
                        <w:sz w:val="18"/>
                        <w:szCs w:val="18"/>
                        <w:lang w:val="en-US"/>
                      </w:rPr>
                      <w:instrText xml:space="preserve"> NUMPAGES </w:instrText>
                    </w:r>
                    <w:r>
                      <w:rPr>
                        <w:noProof/>
                        <w:sz w:val="18"/>
                        <w:szCs w:val="18"/>
                        <w:lang w:val="en-US"/>
                      </w:rPr>
                      <w:fldChar w:fldCharType="separate"/>
                    </w:r>
                    <w:r>
                      <w:rPr>
                        <w:noProof/>
                        <w:sz w:val="18"/>
                        <w:szCs w:val="18"/>
                        <w:lang w:val="en-US"/>
                      </w:rPr>
                      <w:t>3</w:t>
                    </w:r>
                    <w:r>
                      <w:rPr>
                        <w:noProof/>
                        <w:sz w:val="18"/>
                        <w:szCs w:val="18"/>
                        <w:lang w:val="en-US"/>
                      </w:rPr>
                      <w:fldChar w:fldCharType="end"/>
                    </w:r>
                  </w:p>
                  <w:p w14:paraId="39B1F4F8" w14:textId="77777777" w:rsidR="00E40548" w:rsidRPr="009507A2" w:rsidRDefault="00E40548" w:rsidP="00E40548">
                    <w:pPr>
                      <w:pStyle w:val="09-Footer"/>
                      <w:shd w:val="solid" w:color="FFFFFF" w:fill="auto"/>
                      <w:jc w:val="right"/>
                      <w:rPr>
                        <w:noProof/>
                        <w:szCs w:val="18"/>
                      </w:rPr>
                    </w:pPr>
                  </w:p>
                </w:txbxContent>
              </v:textbox>
              <w10:wrap type="square" anchorx="margin"/>
            </v:shape>
          </w:pict>
        </mc:Fallback>
      </mc:AlternateContent>
    </w:r>
    <w:r w:rsidR="00276EF0">
      <w:rPr>
        <w:bCs w:val="0"/>
        <w:noProof/>
        <w:lang w:val="en-US"/>
      </w:rPr>
      <w:t>Your contact</w:t>
    </w:r>
    <w:r>
      <w:rPr>
        <w:bCs w:val="0"/>
        <w:noProof/>
        <w:lang w:val="en-US"/>
      </w:rPr>
      <w:t>:</w:t>
    </w:r>
  </w:p>
  <w:p w14:paraId="7B0FA2FC" w14:textId="1BC753CB" w:rsidR="009C40BB" w:rsidRPr="00BA3ABB" w:rsidRDefault="00AB6883" w:rsidP="00E40548">
    <w:pPr>
      <w:pStyle w:val="09-Footer"/>
      <w:shd w:val="solid" w:color="FFFFFF" w:fill="auto"/>
      <w:rPr>
        <w:noProof/>
        <w:lang w:val="en-US"/>
      </w:rPr>
    </w:pPr>
    <w:r>
      <w:rPr>
        <w:bCs w:val="0"/>
        <w:noProof/>
        <w:lang w:val="en-US"/>
      </w:rPr>
      <w:t>Alena Liebram</w:t>
    </w:r>
    <w:r w:rsidR="000D65C7">
      <w:rPr>
        <w:bCs w:val="0"/>
        <w:noProof/>
        <w:lang w:val="en-US"/>
      </w:rPr>
      <w:t>,</w:t>
    </w:r>
    <w:r w:rsidR="006B7428">
      <w:rPr>
        <w:bCs w:val="0"/>
        <w:noProof/>
        <w:lang w:val="en-US"/>
      </w:rPr>
      <w:t xml:space="preserve"> phone:</w:t>
    </w:r>
    <w:r w:rsidR="000D65C7">
      <w:rPr>
        <w:bCs w:val="0"/>
        <w:noProof/>
        <w:lang w:val="en-US"/>
      </w:rPr>
      <w:t xml:space="preserve"> </w:t>
    </w:r>
    <w:r w:rsidR="000D65C7">
      <w:rPr>
        <w:bCs w:val="0"/>
        <w:noProof/>
        <w:lang w:val="en-US"/>
      </w:rPr>
      <mc:AlternateContent>
        <mc:Choice Requires="wps">
          <w:drawing>
            <wp:anchor distT="4294967292" distB="4294967292" distL="114300" distR="114300" simplePos="0" relativeHeight="251658244" behindDoc="0" locked="0" layoutInCell="1" allowOverlap="1" wp14:anchorId="47E5F3F6" wp14:editId="5BCCF9C9">
              <wp:simplePos x="0" y="0"/>
              <wp:positionH relativeFrom="page">
                <wp:posOffset>0</wp:posOffset>
              </wp:positionH>
              <wp:positionV relativeFrom="page">
                <wp:posOffset>5346700</wp:posOffset>
              </wp:positionV>
              <wp:extent cx="269875" cy="0"/>
              <wp:effectExtent l="0" t="0" r="0" b="0"/>
              <wp:wrapNone/>
              <wp:docPr id="17" name="Gerade Verbindung mit Pfei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16du="http://schemas.microsoft.com/office/word/2023/wordml/word16du">
          <w:pict>
            <v:shapetype id="_x0000_t32" coordsize="21600,21600" o:oned="t" filled="f" o:spt="32" path="m,l21600,21600e" w14:anchorId="16694254">
              <v:path fillok="f" arrowok="t" o:connecttype="none"/>
              <o:lock v:ext="edit" shapetype="t"/>
            </v:shapetype>
            <v:shape id="Gerade Verbindung mit Pfeil 17" style="position:absolute;margin-left:0;margin-top:421pt;width:21.25pt;height:0;z-index:251658244;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lquAEAAFUDAAAOAAAAZHJzL2Uyb0RvYy54bWysU8Fu2zAMvQ/YPwi6L3YyNOu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">
              <w10:wrap anchorx="page" anchory="page"/>
            </v:shape>
          </w:pict>
        </mc:Fallback>
      </mc:AlternateContent>
    </w:r>
    <w:r w:rsidR="000D65C7">
      <w:rPr>
        <w:bCs w:val="0"/>
        <w:lang w:val="en-US"/>
      </w:rPr>
      <w:t xml:space="preserve">+49 </w:t>
    </w:r>
    <w:r>
      <w:rPr>
        <w:bCs w:val="0"/>
        <w:lang w:val="en-US"/>
      </w:rPr>
      <w:t>69 7603 72232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AAF3" w14:textId="687CB9A3" w:rsidR="00E40548" w:rsidRDefault="0035064C" w:rsidP="00E40548">
    <w:pPr>
      <w:pStyle w:val="09-Footer"/>
      <w:shd w:val="solid" w:color="FFFFFF" w:fill="auto"/>
      <w:rPr>
        <w:noProof/>
      </w:rPr>
    </w:pPr>
    <w:r>
      <w:rPr>
        <w:bCs w:val="0"/>
        <w:noProof/>
        <w:lang w:val="en-US"/>
      </w:rPr>
      <mc:AlternateContent>
        <mc:Choice Requires="wps">
          <w:drawing>
            <wp:anchor distT="0" distB="0" distL="0" distR="0" simplePos="0" relativeHeight="251658248" behindDoc="0" locked="0" layoutInCell="1" allowOverlap="1" wp14:anchorId="13EA8A38" wp14:editId="3D6B041C">
              <wp:simplePos x="635" y="635"/>
              <wp:positionH relativeFrom="column">
                <wp:align>center</wp:align>
              </wp:positionH>
              <wp:positionV relativeFrom="paragraph">
                <wp:posOffset>635</wp:posOffset>
              </wp:positionV>
              <wp:extent cx="443865" cy="443865"/>
              <wp:effectExtent l="0" t="0" r="3810" b="8890"/>
              <wp:wrapSquare wrapText="bothSides"/>
              <wp:docPr id="6" name="Textfeld 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8DCE32" w14:textId="782C38DD" w:rsidR="0035064C" w:rsidRPr="0035064C" w:rsidRDefault="0035064C">
                          <w:pPr>
                            <w:rPr>
                              <w:rFonts w:eastAsia="Arial" w:cs="Arial"/>
                              <w:noProof/>
                              <w:color w:val="000000"/>
                              <w:sz w:val="16"/>
                              <w:szCs w:val="16"/>
                            </w:rPr>
                          </w:pPr>
                          <w:r>
                            <w:rPr>
                              <w:rFonts w:eastAsia="Arial" w:cs="Arial"/>
                              <w:noProof/>
                              <w:color w:val="000000"/>
                              <w:sz w:val="16"/>
                              <w:szCs w:val="16"/>
                              <w:lang w:val="en-US"/>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3EA8A38" id="_x0000_t202" coordsize="21600,21600" o:spt="202" path="m,l,21600r21600,l21600,xe">
              <v:stroke joinstyle="miter"/>
              <v:path gradientshapeok="t" o:connecttype="rect"/>
            </v:shapetype>
            <v:shape id="Textfeld 6" o:spid="_x0000_s1030" type="#_x0000_t202" alt="Internal"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418DCE32" w14:textId="782C38DD" w:rsidR="0035064C" w:rsidRPr="0035064C" w:rsidRDefault="0035064C">
                    <w:pPr>
                      <w:rPr>
                        <w:rFonts w:eastAsia="Arial" w:cs="Arial"/>
                        <w:noProof/>
                        <w:color w:val="000000"/>
                        <w:sz w:val="16"/>
                        <w:szCs w:val="16"/>
                      </w:rPr>
                    </w:pPr>
                    <w:r>
                      <w:rPr>
                        <w:rFonts w:eastAsia="Arial" w:cs="Arial"/>
                        <w:noProof/>
                        <w:color w:val="000000"/>
                        <w:sz w:val="16"/>
                        <w:szCs w:val="16"/>
                        <w:lang w:val="en-US"/>
                      </w:rPr>
                      <w:t>Internal</w:t>
                    </w:r>
                  </w:p>
                </w:txbxContent>
              </v:textbox>
              <w10:wrap type="square"/>
            </v:shape>
          </w:pict>
        </mc:Fallback>
      </mc:AlternateContent>
    </w:r>
    <w:r>
      <w:rPr>
        <w:bCs w:val="0"/>
        <w:noProof/>
        <w:lang w:val="en-US"/>
      </w:rPr>
      <mc:AlternateContent>
        <mc:Choice Requires="wps">
          <w:drawing>
            <wp:anchor distT="45720" distB="45720" distL="114300" distR="114300" simplePos="0" relativeHeight="251658242" behindDoc="0" locked="0" layoutInCell="1" allowOverlap="1" wp14:anchorId="62D4F6AF" wp14:editId="1F0871A4">
              <wp:simplePos x="0" y="0"/>
              <wp:positionH relativeFrom="margin">
                <wp:align>right</wp:align>
              </wp:positionH>
              <wp:positionV relativeFrom="paragraph">
                <wp:posOffset>14466</wp:posOffset>
              </wp:positionV>
              <wp:extent cx="405765" cy="1404620"/>
              <wp:effectExtent l="0" t="0" r="13335" b="3810"/>
              <wp:wrapSquare wrapText="bothSides"/>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0B654654" w14:textId="722AE366" w:rsidR="00E40548" w:rsidRPr="00213B9A" w:rsidRDefault="00E40548" w:rsidP="00E40548">
                          <w:pPr>
                            <w:pStyle w:val="Fuzeile"/>
                            <w:tabs>
                              <w:tab w:val="right" w:pos="8280"/>
                            </w:tabs>
                            <w:ind w:right="71"/>
                            <w:jc w:val="right"/>
                            <w:rPr>
                              <w:rFonts w:cs="Arial"/>
                              <w:sz w:val="18"/>
                            </w:rPr>
                          </w:pPr>
                          <w:r>
                            <w:rPr>
                              <w:rFonts w:cs="Arial"/>
                              <w:sz w:val="18"/>
                              <w:lang w:val="en-US"/>
                            </w:rPr>
                            <w:fldChar w:fldCharType="begin"/>
                          </w:r>
                          <w:r>
                            <w:rPr>
                              <w:rFonts w:cs="Arial"/>
                              <w:sz w:val="18"/>
                              <w:lang w:val="en-US"/>
                            </w:rPr>
                            <w:instrText xml:space="preserve"> IF </w:instrText>
                          </w:r>
                          <w:r>
                            <w:rPr>
                              <w:rFonts w:cs="Arial"/>
                              <w:sz w:val="18"/>
                              <w:lang w:val="en-US"/>
                            </w:rPr>
                            <w:fldChar w:fldCharType="begin"/>
                          </w:r>
                          <w:r>
                            <w:rPr>
                              <w:rFonts w:cs="Arial"/>
                              <w:sz w:val="18"/>
                              <w:lang w:val="en-US"/>
                            </w:rPr>
                            <w:instrText xml:space="preserve"> PAGE </w:instrText>
                          </w:r>
                          <w:r>
                            <w:rPr>
                              <w:rFonts w:cs="Arial"/>
                              <w:sz w:val="18"/>
                              <w:lang w:val="en-US"/>
                            </w:rPr>
                            <w:fldChar w:fldCharType="separate"/>
                          </w:r>
                          <w:r>
                            <w:rPr>
                              <w:rFonts w:cs="Arial"/>
                              <w:noProof/>
                              <w:sz w:val="18"/>
                              <w:lang w:val="en-US"/>
                            </w:rPr>
                            <w:instrText>2</w:instrText>
                          </w:r>
                          <w:r>
                            <w:rPr>
                              <w:rFonts w:cs="Arial"/>
                              <w:sz w:val="18"/>
                              <w:lang w:val="en-US"/>
                            </w:rPr>
                            <w:fldChar w:fldCharType="end"/>
                          </w:r>
                          <w:r>
                            <w:rPr>
                              <w:rFonts w:cs="Arial"/>
                              <w:sz w:val="18"/>
                              <w:lang w:val="en-US"/>
                            </w:rPr>
                            <w:instrText xml:space="preserve"> &lt; </w:instrText>
                          </w:r>
                          <w:r>
                            <w:rPr>
                              <w:rFonts w:cs="Arial"/>
                              <w:sz w:val="18"/>
                              <w:lang w:val="en-US"/>
                            </w:rPr>
                            <w:fldChar w:fldCharType="begin"/>
                          </w:r>
                          <w:r>
                            <w:rPr>
                              <w:rFonts w:cs="Arial"/>
                              <w:sz w:val="18"/>
                              <w:lang w:val="en-US"/>
                            </w:rPr>
                            <w:instrText xml:space="preserve"> NUMPAGES </w:instrText>
                          </w:r>
                          <w:r>
                            <w:rPr>
                              <w:rFonts w:cs="Arial"/>
                              <w:sz w:val="18"/>
                              <w:lang w:val="en-US"/>
                            </w:rPr>
                            <w:fldChar w:fldCharType="separate"/>
                          </w:r>
                          <w:r>
                            <w:rPr>
                              <w:rFonts w:cs="Arial"/>
                              <w:noProof/>
                              <w:sz w:val="18"/>
                              <w:lang w:val="en-US"/>
                            </w:rPr>
                            <w:instrText>5</w:instrText>
                          </w:r>
                          <w:r>
                            <w:rPr>
                              <w:rFonts w:cs="Arial"/>
                              <w:sz w:val="18"/>
                              <w:lang w:val="en-US"/>
                            </w:rPr>
                            <w:fldChar w:fldCharType="end"/>
                          </w:r>
                          <w:r>
                            <w:rPr>
                              <w:rFonts w:cs="Arial"/>
                              <w:sz w:val="18"/>
                              <w:lang w:val="en-US"/>
                            </w:rPr>
                            <w:instrText xml:space="preserve"> "</w:instrText>
                          </w:r>
                          <w:r>
                            <w:rPr>
                              <w:rFonts w:cs="Arial"/>
                              <w:sz w:val="18"/>
                              <w:lang w:val="en-US"/>
                            </w:rPr>
                            <w:fldChar w:fldCharType="begin"/>
                          </w:r>
                          <w:r>
                            <w:rPr>
                              <w:rFonts w:cs="Arial"/>
                              <w:sz w:val="18"/>
                              <w:lang w:val="en-US"/>
                            </w:rPr>
                            <w:instrText>IF</w:instrText>
                          </w:r>
                          <w:r>
                            <w:rPr>
                              <w:rFonts w:cs="Arial"/>
                              <w:sz w:val="18"/>
                              <w:lang w:val="en-US"/>
                            </w:rPr>
                            <w:fldChar w:fldCharType="begin"/>
                          </w:r>
                          <w:r>
                            <w:rPr>
                              <w:rFonts w:cs="Arial"/>
                              <w:sz w:val="18"/>
                              <w:lang w:val="en-US"/>
                            </w:rPr>
                            <w:instrText>PAGE</w:instrText>
                          </w:r>
                          <w:r>
                            <w:rPr>
                              <w:rFonts w:cs="Arial"/>
                              <w:sz w:val="18"/>
                              <w:lang w:val="en-US"/>
                            </w:rPr>
                            <w:fldChar w:fldCharType="separate"/>
                          </w:r>
                          <w:r>
                            <w:rPr>
                              <w:rFonts w:cs="Arial"/>
                              <w:noProof/>
                              <w:sz w:val="18"/>
                              <w:lang w:val="en-US"/>
                            </w:rPr>
                            <w:instrText>2</w:instrText>
                          </w:r>
                          <w:r>
                            <w:rPr>
                              <w:rFonts w:cs="Arial"/>
                              <w:sz w:val="18"/>
                              <w:lang w:val="en-US"/>
                            </w:rPr>
                            <w:fldChar w:fldCharType="end"/>
                          </w:r>
                          <w:r>
                            <w:rPr>
                              <w:rFonts w:cs="Arial"/>
                              <w:sz w:val="18"/>
                              <w:lang w:val="en-US"/>
                            </w:rPr>
                            <w:instrText>&lt;&gt;</w:instrText>
                          </w:r>
                          <w:r>
                            <w:rPr>
                              <w:rFonts w:cs="Arial"/>
                              <w:sz w:val="18"/>
                              <w:lang w:val="en-US"/>
                            </w:rPr>
                            <w:fldChar w:fldCharType="begin"/>
                          </w:r>
                          <w:r>
                            <w:rPr>
                              <w:rFonts w:cs="Arial"/>
                              <w:sz w:val="18"/>
                              <w:lang w:val="en-US"/>
                            </w:rPr>
                            <w:instrText>NUMPAGES</w:instrText>
                          </w:r>
                          <w:r>
                            <w:rPr>
                              <w:rFonts w:cs="Arial"/>
                              <w:sz w:val="18"/>
                              <w:lang w:val="en-US"/>
                            </w:rPr>
                            <w:fldChar w:fldCharType="separate"/>
                          </w:r>
                          <w:r>
                            <w:rPr>
                              <w:rFonts w:cs="Arial"/>
                              <w:noProof/>
                              <w:sz w:val="18"/>
                              <w:lang w:val="en-US"/>
                            </w:rPr>
                            <w:instrText>5</w:instrText>
                          </w:r>
                          <w:r>
                            <w:rPr>
                              <w:rFonts w:cs="Arial"/>
                              <w:sz w:val="18"/>
                              <w:lang w:val="en-US"/>
                            </w:rPr>
                            <w:fldChar w:fldCharType="end"/>
                          </w:r>
                          <w:r>
                            <w:rPr>
                              <w:rFonts w:cs="Arial"/>
                              <w:sz w:val="18"/>
                              <w:lang w:val="en-US"/>
                            </w:rPr>
                            <w:instrText>"..."</w:instrText>
                          </w:r>
                          <w:r>
                            <w:rPr>
                              <w:rFonts w:cs="Arial"/>
                              <w:sz w:val="18"/>
                              <w:lang w:val="en-US"/>
                            </w:rPr>
                            <w:fldChar w:fldCharType="separate"/>
                          </w:r>
                          <w:r>
                            <w:rPr>
                              <w:rFonts w:cs="Arial"/>
                              <w:noProof/>
                              <w:sz w:val="18"/>
                              <w:lang w:val="en-US"/>
                            </w:rPr>
                            <w:instrText>...</w:instrText>
                          </w:r>
                          <w:r>
                            <w:rPr>
                              <w:rFonts w:cs="Arial"/>
                              <w:sz w:val="18"/>
                              <w:lang w:val="en-US"/>
                            </w:rPr>
                            <w:fldChar w:fldCharType="end"/>
                          </w:r>
                          <w:r>
                            <w:rPr>
                              <w:rFonts w:cs="Arial"/>
                              <w:sz w:val="18"/>
                              <w:lang w:val="en-US"/>
                            </w:rPr>
                            <w:instrText>/</w:instrText>
                          </w:r>
                          <w:r>
                            <w:rPr>
                              <w:rFonts w:cs="Arial"/>
                              <w:sz w:val="18"/>
                              <w:lang w:val="en-US"/>
                            </w:rPr>
                            <w:fldChar w:fldCharType="begin"/>
                          </w:r>
                          <w:r>
                            <w:rPr>
                              <w:rFonts w:cs="Arial"/>
                              <w:sz w:val="18"/>
                              <w:lang w:val="en-US"/>
                            </w:rPr>
                            <w:instrText>IF</w:instrText>
                          </w:r>
                          <w:r>
                            <w:rPr>
                              <w:rFonts w:cs="Arial"/>
                              <w:sz w:val="18"/>
                              <w:lang w:val="en-US"/>
                            </w:rPr>
                            <w:fldChar w:fldCharType="begin"/>
                          </w:r>
                          <w:r>
                            <w:rPr>
                              <w:rFonts w:cs="Arial"/>
                              <w:sz w:val="18"/>
                              <w:lang w:val="en-US"/>
                            </w:rPr>
                            <w:instrText>PAGE</w:instrText>
                          </w:r>
                          <w:r>
                            <w:rPr>
                              <w:rFonts w:cs="Arial"/>
                              <w:sz w:val="18"/>
                              <w:lang w:val="en-US"/>
                            </w:rPr>
                            <w:fldChar w:fldCharType="separate"/>
                          </w:r>
                          <w:r>
                            <w:rPr>
                              <w:rFonts w:cs="Arial"/>
                              <w:noProof/>
                              <w:sz w:val="18"/>
                              <w:lang w:val="en-US"/>
                            </w:rPr>
                            <w:instrText>2</w:instrText>
                          </w:r>
                          <w:r>
                            <w:rPr>
                              <w:rFonts w:cs="Arial"/>
                              <w:sz w:val="18"/>
                              <w:lang w:val="en-US"/>
                            </w:rPr>
                            <w:fldChar w:fldCharType="end"/>
                          </w:r>
                          <w:r>
                            <w:rPr>
                              <w:rFonts w:cs="Arial"/>
                              <w:sz w:val="18"/>
                              <w:lang w:val="en-US"/>
                            </w:rPr>
                            <w:instrText>&lt;&gt;</w:instrText>
                          </w:r>
                          <w:r>
                            <w:rPr>
                              <w:rFonts w:cs="Arial"/>
                              <w:sz w:val="18"/>
                              <w:lang w:val="en-US"/>
                            </w:rPr>
                            <w:fldChar w:fldCharType="begin"/>
                          </w:r>
                          <w:r>
                            <w:rPr>
                              <w:rFonts w:cs="Arial"/>
                              <w:sz w:val="18"/>
                              <w:lang w:val="en-US"/>
                            </w:rPr>
                            <w:instrText>NUMPAGES</w:instrText>
                          </w:r>
                          <w:r>
                            <w:rPr>
                              <w:rFonts w:cs="Arial"/>
                              <w:sz w:val="18"/>
                              <w:lang w:val="en-US"/>
                            </w:rPr>
                            <w:fldChar w:fldCharType="separate"/>
                          </w:r>
                          <w:r>
                            <w:rPr>
                              <w:rFonts w:cs="Arial"/>
                              <w:noProof/>
                              <w:sz w:val="18"/>
                              <w:lang w:val="en-US"/>
                            </w:rPr>
                            <w:instrText>5</w:instrText>
                          </w:r>
                          <w:r>
                            <w:rPr>
                              <w:rFonts w:cs="Arial"/>
                              <w:sz w:val="18"/>
                              <w:lang w:val="en-US"/>
                            </w:rPr>
                            <w:fldChar w:fldCharType="end"/>
                          </w:r>
                          <w:r>
                            <w:rPr>
                              <w:rFonts w:cs="Arial"/>
                              <w:sz w:val="18"/>
                              <w:lang w:val="en-US"/>
                            </w:rPr>
                            <w:fldChar w:fldCharType="begin"/>
                          </w:r>
                          <w:r>
                            <w:rPr>
                              <w:rFonts w:cs="Arial"/>
                              <w:sz w:val="18"/>
                              <w:lang w:val="en-US"/>
                            </w:rPr>
                            <w:instrText>=</w:instrText>
                          </w:r>
                          <w:r>
                            <w:rPr>
                              <w:rFonts w:cs="Arial"/>
                              <w:sz w:val="18"/>
                              <w:lang w:val="en-US"/>
                            </w:rPr>
                            <w:fldChar w:fldCharType="begin"/>
                          </w:r>
                          <w:r>
                            <w:rPr>
                              <w:rFonts w:cs="Arial"/>
                              <w:sz w:val="18"/>
                              <w:lang w:val="en-US"/>
                            </w:rPr>
                            <w:instrText>PAGE</w:instrText>
                          </w:r>
                          <w:r>
                            <w:rPr>
                              <w:rFonts w:cs="Arial"/>
                              <w:sz w:val="18"/>
                              <w:lang w:val="en-US"/>
                            </w:rPr>
                            <w:fldChar w:fldCharType="separate"/>
                          </w:r>
                          <w:r>
                            <w:rPr>
                              <w:rFonts w:cs="Arial"/>
                              <w:noProof/>
                              <w:sz w:val="18"/>
                              <w:lang w:val="en-US"/>
                            </w:rPr>
                            <w:instrText>2</w:instrText>
                          </w:r>
                          <w:r>
                            <w:rPr>
                              <w:rFonts w:cs="Arial"/>
                              <w:sz w:val="18"/>
                              <w:lang w:val="en-US"/>
                            </w:rPr>
                            <w:fldChar w:fldCharType="end"/>
                          </w:r>
                          <w:r>
                            <w:rPr>
                              <w:rFonts w:cs="Arial"/>
                              <w:sz w:val="18"/>
                              <w:lang w:val="en-US"/>
                            </w:rPr>
                            <w:instrText>+1</w:instrText>
                          </w:r>
                          <w:r>
                            <w:rPr>
                              <w:rFonts w:cs="Arial"/>
                              <w:sz w:val="18"/>
                              <w:lang w:val="en-US"/>
                            </w:rPr>
                            <w:fldChar w:fldCharType="separate"/>
                          </w:r>
                          <w:r>
                            <w:rPr>
                              <w:rFonts w:cs="Arial"/>
                              <w:noProof/>
                              <w:sz w:val="18"/>
                              <w:lang w:val="en-US"/>
                            </w:rPr>
                            <w:instrText>3</w:instrText>
                          </w:r>
                          <w:r>
                            <w:rPr>
                              <w:rFonts w:cs="Arial"/>
                              <w:sz w:val="18"/>
                              <w:lang w:val="en-US"/>
                            </w:rPr>
                            <w:fldChar w:fldCharType="end"/>
                          </w:r>
                          <w:r>
                            <w:rPr>
                              <w:rFonts w:cs="Arial"/>
                              <w:sz w:val="18"/>
                              <w:lang w:val="en-US"/>
                            </w:rPr>
                            <w:fldChar w:fldCharType="separate"/>
                          </w:r>
                          <w:r>
                            <w:rPr>
                              <w:rFonts w:cs="Arial"/>
                              <w:noProof/>
                              <w:sz w:val="18"/>
                              <w:lang w:val="en-US"/>
                            </w:rPr>
                            <w:instrText>3</w:instrText>
                          </w:r>
                          <w:r>
                            <w:rPr>
                              <w:rFonts w:cs="Arial"/>
                              <w:sz w:val="18"/>
                              <w:lang w:val="en-US"/>
                            </w:rPr>
                            <w:fldChar w:fldCharType="end"/>
                          </w:r>
                          <w:r>
                            <w:rPr>
                              <w:rFonts w:cs="Arial"/>
                              <w:sz w:val="18"/>
                              <w:lang w:val="en-US"/>
                            </w:rPr>
                            <w:instrText xml:space="preserve">" "" </w:instrText>
                          </w:r>
                          <w:r>
                            <w:rPr>
                              <w:rFonts w:cs="Arial"/>
                              <w:sz w:val="18"/>
                              <w:lang w:val="en-US"/>
                            </w:rPr>
                            <w:fldChar w:fldCharType="separate"/>
                          </w:r>
                          <w:r>
                            <w:rPr>
                              <w:rFonts w:cs="Arial"/>
                              <w:noProof/>
                              <w:sz w:val="18"/>
                              <w:lang w:val="en-US"/>
                            </w:rPr>
                            <w:t>.../3</w:t>
                          </w:r>
                          <w:r>
                            <w:rPr>
                              <w:rFonts w:cs="Arial"/>
                              <w:sz w:val="18"/>
                              <w:lang w:val="en-US"/>
                            </w:rPr>
                            <w:fldChar w:fldCharType="end"/>
                          </w:r>
                        </w:p>
                        <w:p w14:paraId="4747AB54" w14:textId="77777777" w:rsidR="00E40548" w:rsidRPr="00213B9A" w:rsidRDefault="00E40548"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D4F6AF" id="Textfeld 15" o:spid="_x0000_s1031" type="#_x0000_t202" style="position:absolute;margin-left:-19.25pt;margin-top:1.15pt;width:31.95pt;height:110.6pt;z-index:25165824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" filled="f" stroked="f">
              <v:textbox style="mso-fit-shape-to-text:t" inset="0,0,0,0">
                <w:txbxContent>
                  <w:p w14:paraId="0B654654" w14:textId="722AE366" w:rsidR="00E40548" w:rsidRPr="00213B9A" w:rsidRDefault="00E40548" w:rsidP="00E40548">
                    <w:pPr>
                      <w:pStyle w:val="Fuzeile"/>
                      <w:tabs>
                        <w:tab w:val="right" w:pos="8280"/>
                      </w:tabs>
                      <w:ind w:right="71"/>
                      <w:jc w:val="right"/>
                      <w:rPr>
                        <w:rFonts w:cs="Arial"/>
                        <w:sz w:val="18"/>
                      </w:rPr>
                    </w:pPr>
                    <w:r>
                      <w:rPr>
                        <w:rFonts w:cs="Arial"/>
                        <w:sz w:val="18"/>
                        <w:lang w:val="en-US"/>
                      </w:rPr>
                      <w:fldChar w:fldCharType="begin"/>
                    </w:r>
                    <w:r>
                      <w:rPr>
                        <w:rFonts w:cs="Arial"/>
                        <w:sz w:val="18"/>
                        <w:lang w:val="en-US"/>
                      </w:rPr>
                      <w:instrText xml:space="preserve"> IF </w:instrText>
                    </w:r>
                    <w:r>
                      <w:rPr>
                        <w:rFonts w:cs="Arial"/>
                        <w:sz w:val="18"/>
                        <w:lang w:val="en-US"/>
                      </w:rPr>
                      <w:fldChar w:fldCharType="begin"/>
                    </w:r>
                    <w:r>
                      <w:rPr>
                        <w:rFonts w:cs="Arial"/>
                        <w:sz w:val="18"/>
                        <w:lang w:val="en-US"/>
                      </w:rPr>
                      <w:instrText xml:space="preserve"> PAGE </w:instrText>
                    </w:r>
                    <w:r>
                      <w:rPr>
                        <w:rFonts w:cs="Arial"/>
                        <w:sz w:val="18"/>
                        <w:lang w:val="en-US"/>
                      </w:rPr>
                      <w:fldChar w:fldCharType="separate"/>
                    </w:r>
                    <w:r>
                      <w:rPr>
                        <w:rFonts w:cs="Arial"/>
                        <w:noProof/>
                        <w:sz w:val="18"/>
                        <w:lang w:val="en-US"/>
                      </w:rPr>
                      <w:instrText>2</w:instrText>
                    </w:r>
                    <w:r>
                      <w:rPr>
                        <w:rFonts w:cs="Arial"/>
                        <w:sz w:val="18"/>
                        <w:lang w:val="en-US"/>
                      </w:rPr>
                      <w:fldChar w:fldCharType="end"/>
                    </w:r>
                    <w:r>
                      <w:rPr>
                        <w:rFonts w:cs="Arial"/>
                        <w:sz w:val="18"/>
                        <w:lang w:val="en-US"/>
                      </w:rPr>
                      <w:instrText xml:space="preserve"> &lt; </w:instrText>
                    </w:r>
                    <w:r>
                      <w:rPr>
                        <w:rFonts w:cs="Arial"/>
                        <w:sz w:val="18"/>
                        <w:lang w:val="en-US"/>
                      </w:rPr>
                      <w:fldChar w:fldCharType="begin"/>
                    </w:r>
                    <w:r>
                      <w:rPr>
                        <w:rFonts w:cs="Arial"/>
                        <w:sz w:val="18"/>
                        <w:lang w:val="en-US"/>
                      </w:rPr>
                      <w:instrText xml:space="preserve"> NUMPAGES </w:instrText>
                    </w:r>
                    <w:r>
                      <w:rPr>
                        <w:rFonts w:cs="Arial"/>
                        <w:sz w:val="18"/>
                        <w:lang w:val="en-US"/>
                      </w:rPr>
                      <w:fldChar w:fldCharType="separate"/>
                    </w:r>
                    <w:r>
                      <w:rPr>
                        <w:rFonts w:cs="Arial"/>
                        <w:noProof/>
                        <w:sz w:val="18"/>
                        <w:lang w:val="en-US"/>
                      </w:rPr>
                      <w:instrText>5</w:instrText>
                    </w:r>
                    <w:r>
                      <w:rPr>
                        <w:rFonts w:cs="Arial"/>
                        <w:sz w:val="18"/>
                        <w:lang w:val="en-US"/>
                      </w:rPr>
                      <w:fldChar w:fldCharType="end"/>
                    </w:r>
                    <w:r>
                      <w:rPr>
                        <w:rFonts w:cs="Arial"/>
                        <w:sz w:val="18"/>
                        <w:lang w:val="en-US"/>
                      </w:rPr>
                      <w:instrText xml:space="preserve"> "</w:instrText>
                    </w:r>
                    <w:r>
                      <w:rPr>
                        <w:rFonts w:cs="Arial"/>
                        <w:sz w:val="18"/>
                        <w:lang w:val="en-US"/>
                      </w:rPr>
                      <w:fldChar w:fldCharType="begin"/>
                    </w:r>
                    <w:r>
                      <w:rPr>
                        <w:rFonts w:cs="Arial"/>
                        <w:sz w:val="18"/>
                        <w:lang w:val="en-US"/>
                      </w:rPr>
                      <w:instrText>IF</w:instrText>
                    </w:r>
                    <w:r>
                      <w:rPr>
                        <w:rFonts w:cs="Arial"/>
                        <w:sz w:val="18"/>
                        <w:lang w:val="en-US"/>
                      </w:rPr>
                      <w:fldChar w:fldCharType="begin"/>
                    </w:r>
                    <w:r>
                      <w:rPr>
                        <w:rFonts w:cs="Arial"/>
                        <w:sz w:val="18"/>
                        <w:lang w:val="en-US"/>
                      </w:rPr>
                      <w:instrText>PAGE</w:instrText>
                    </w:r>
                    <w:r>
                      <w:rPr>
                        <w:rFonts w:cs="Arial"/>
                        <w:sz w:val="18"/>
                        <w:lang w:val="en-US"/>
                      </w:rPr>
                      <w:fldChar w:fldCharType="separate"/>
                    </w:r>
                    <w:r>
                      <w:rPr>
                        <w:rFonts w:cs="Arial"/>
                        <w:noProof/>
                        <w:sz w:val="18"/>
                        <w:lang w:val="en-US"/>
                      </w:rPr>
                      <w:instrText>2</w:instrText>
                    </w:r>
                    <w:r>
                      <w:rPr>
                        <w:rFonts w:cs="Arial"/>
                        <w:sz w:val="18"/>
                        <w:lang w:val="en-US"/>
                      </w:rPr>
                      <w:fldChar w:fldCharType="end"/>
                    </w:r>
                    <w:r>
                      <w:rPr>
                        <w:rFonts w:cs="Arial"/>
                        <w:sz w:val="18"/>
                        <w:lang w:val="en-US"/>
                      </w:rPr>
                      <w:instrText>&lt;&gt;</w:instrText>
                    </w:r>
                    <w:r>
                      <w:rPr>
                        <w:rFonts w:cs="Arial"/>
                        <w:sz w:val="18"/>
                        <w:lang w:val="en-US"/>
                      </w:rPr>
                      <w:fldChar w:fldCharType="begin"/>
                    </w:r>
                    <w:r>
                      <w:rPr>
                        <w:rFonts w:cs="Arial"/>
                        <w:sz w:val="18"/>
                        <w:lang w:val="en-US"/>
                      </w:rPr>
                      <w:instrText>NUMPAGES</w:instrText>
                    </w:r>
                    <w:r>
                      <w:rPr>
                        <w:rFonts w:cs="Arial"/>
                        <w:sz w:val="18"/>
                        <w:lang w:val="en-US"/>
                      </w:rPr>
                      <w:fldChar w:fldCharType="separate"/>
                    </w:r>
                    <w:r>
                      <w:rPr>
                        <w:rFonts w:cs="Arial"/>
                        <w:noProof/>
                        <w:sz w:val="18"/>
                        <w:lang w:val="en-US"/>
                      </w:rPr>
                      <w:instrText>5</w:instrText>
                    </w:r>
                    <w:r>
                      <w:rPr>
                        <w:rFonts w:cs="Arial"/>
                        <w:sz w:val="18"/>
                        <w:lang w:val="en-US"/>
                      </w:rPr>
                      <w:fldChar w:fldCharType="end"/>
                    </w:r>
                    <w:r>
                      <w:rPr>
                        <w:rFonts w:cs="Arial"/>
                        <w:sz w:val="18"/>
                        <w:lang w:val="en-US"/>
                      </w:rPr>
                      <w:instrText>"..."</w:instrText>
                    </w:r>
                    <w:r>
                      <w:rPr>
                        <w:rFonts w:cs="Arial"/>
                        <w:sz w:val="18"/>
                        <w:lang w:val="en-US"/>
                      </w:rPr>
                      <w:fldChar w:fldCharType="separate"/>
                    </w:r>
                    <w:r>
                      <w:rPr>
                        <w:rFonts w:cs="Arial"/>
                        <w:noProof/>
                        <w:sz w:val="18"/>
                        <w:lang w:val="en-US"/>
                      </w:rPr>
                      <w:instrText>...</w:instrText>
                    </w:r>
                    <w:r>
                      <w:rPr>
                        <w:rFonts w:cs="Arial"/>
                        <w:sz w:val="18"/>
                        <w:lang w:val="en-US"/>
                      </w:rPr>
                      <w:fldChar w:fldCharType="end"/>
                    </w:r>
                    <w:r>
                      <w:rPr>
                        <w:rFonts w:cs="Arial"/>
                        <w:sz w:val="18"/>
                        <w:lang w:val="en-US"/>
                      </w:rPr>
                      <w:instrText>/</w:instrText>
                    </w:r>
                    <w:r>
                      <w:rPr>
                        <w:rFonts w:cs="Arial"/>
                        <w:sz w:val="18"/>
                        <w:lang w:val="en-US"/>
                      </w:rPr>
                      <w:fldChar w:fldCharType="begin"/>
                    </w:r>
                    <w:r>
                      <w:rPr>
                        <w:rFonts w:cs="Arial"/>
                        <w:sz w:val="18"/>
                        <w:lang w:val="en-US"/>
                      </w:rPr>
                      <w:instrText>IF</w:instrText>
                    </w:r>
                    <w:r>
                      <w:rPr>
                        <w:rFonts w:cs="Arial"/>
                        <w:sz w:val="18"/>
                        <w:lang w:val="en-US"/>
                      </w:rPr>
                      <w:fldChar w:fldCharType="begin"/>
                    </w:r>
                    <w:r>
                      <w:rPr>
                        <w:rFonts w:cs="Arial"/>
                        <w:sz w:val="18"/>
                        <w:lang w:val="en-US"/>
                      </w:rPr>
                      <w:instrText>PAGE</w:instrText>
                    </w:r>
                    <w:r>
                      <w:rPr>
                        <w:rFonts w:cs="Arial"/>
                        <w:sz w:val="18"/>
                        <w:lang w:val="en-US"/>
                      </w:rPr>
                      <w:fldChar w:fldCharType="separate"/>
                    </w:r>
                    <w:r>
                      <w:rPr>
                        <w:rFonts w:cs="Arial"/>
                        <w:noProof/>
                        <w:sz w:val="18"/>
                        <w:lang w:val="en-US"/>
                      </w:rPr>
                      <w:instrText>2</w:instrText>
                    </w:r>
                    <w:r>
                      <w:rPr>
                        <w:rFonts w:cs="Arial"/>
                        <w:sz w:val="18"/>
                        <w:lang w:val="en-US"/>
                      </w:rPr>
                      <w:fldChar w:fldCharType="end"/>
                    </w:r>
                    <w:r>
                      <w:rPr>
                        <w:rFonts w:cs="Arial"/>
                        <w:sz w:val="18"/>
                        <w:lang w:val="en-US"/>
                      </w:rPr>
                      <w:instrText>&lt;&gt;</w:instrText>
                    </w:r>
                    <w:r>
                      <w:rPr>
                        <w:rFonts w:cs="Arial"/>
                        <w:sz w:val="18"/>
                        <w:lang w:val="en-US"/>
                      </w:rPr>
                      <w:fldChar w:fldCharType="begin"/>
                    </w:r>
                    <w:r>
                      <w:rPr>
                        <w:rFonts w:cs="Arial"/>
                        <w:sz w:val="18"/>
                        <w:lang w:val="en-US"/>
                      </w:rPr>
                      <w:instrText>NUMPAGES</w:instrText>
                    </w:r>
                    <w:r>
                      <w:rPr>
                        <w:rFonts w:cs="Arial"/>
                        <w:sz w:val="18"/>
                        <w:lang w:val="en-US"/>
                      </w:rPr>
                      <w:fldChar w:fldCharType="separate"/>
                    </w:r>
                    <w:r>
                      <w:rPr>
                        <w:rFonts w:cs="Arial"/>
                        <w:noProof/>
                        <w:sz w:val="18"/>
                        <w:lang w:val="en-US"/>
                      </w:rPr>
                      <w:instrText>5</w:instrText>
                    </w:r>
                    <w:r>
                      <w:rPr>
                        <w:rFonts w:cs="Arial"/>
                        <w:sz w:val="18"/>
                        <w:lang w:val="en-US"/>
                      </w:rPr>
                      <w:fldChar w:fldCharType="end"/>
                    </w:r>
                    <w:r>
                      <w:rPr>
                        <w:rFonts w:cs="Arial"/>
                        <w:sz w:val="18"/>
                        <w:lang w:val="en-US"/>
                      </w:rPr>
                      <w:fldChar w:fldCharType="begin"/>
                    </w:r>
                    <w:r>
                      <w:rPr>
                        <w:rFonts w:cs="Arial"/>
                        <w:sz w:val="18"/>
                        <w:lang w:val="en-US"/>
                      </w:rPr>
                      <w:instrText>=</w:instrText>
                    </w:r>
                    <w:r>
                      <w:rPr>
                        <w:rFonts w:cs="Arial"/>
                        <w:sz w:val="18"/>
                        <w:lang w:val="en-US"/>
                      </w:rPr>
                      <w:fldChar w:fldCharType="begin"/>
                    </w:r>
                    <w:r>
                      <w:rPr>
                        <w:rFonts w:cs="Arial"/>
                        <w:sz w:val="18"/>
                        <w:lang w:val="en-US"/>
                      </w:rPr>
                      <w:instrText>PAGE</w:instrText>
                    </w:r>
                    <w:r>
                      <w:rPr>
                        <w:rFonts w:cs="Arial"/>
                        <w:sz w:val="18"/>
                        <w:lang w:val="en-US"/>
                      </w:rPr>
                      <w:fldChar w:fldCharType="separate"/>
                    </w:r>
                    <w:r>
                      <w:rPr>
                        <w:rFonts w:cs="Arial"/>
                        <w:noProof/>
                        <w:sz w:val="18"/>
                        <w:lang w:val="en-US"/>
                      </w:rPr>
                      <w:instrText>2</w:instrText>
                    </w:r>
                    <w:r>
                      <w:rPr>
                        <w:rFonts w:cs="Arial"/>
                        <w:sz w:val="18"/>
                        <w:lang w:val="en-US"/>
                      </w:rPr>
                      <w:fldChar w:fldCharType="end"/>
                    </w:r>
                    <w:r>
                      <w:rPr>
                        <w:rFonts w:cs="Arial"/>
                        <w:sz w:val="18"/>
                        <w:lang w:val="en-US"/>
                      </w:rPr>
                      <w:instrText>+1</w:instrText>
                    </w:r>
                    <w:r>
                      <w:rPr>
                        <w:rFonts w:cs="Arial"/>
                        <w:sz w:val="18"/>
                        <w:lang w:val="en-US"/>
                      </w:rPr>
                      <w:fldChar w:fldCharType="separate"/>
                    </w:r>
                    <w:r>
                      <w:rPr>
                        <w:rFonts w:cs="Arial"/>
                        <w:noProof/>
                        <w:sz w:val="18"/>
                        <w:lang w:val="en-US"/>
                      </w:rPr>
                      <w:instrText>3</w:instrText>
                    </w:r>
                    <w:r>
                      <w:rPr>
                        <w:rFonts w:cs="Arial"/>
                        <w:sz w:val="18"/>
                        <w:lang w:val="en-US"/>
                      </w:rPr>
                      <w:fldChar w:fldCharType="end"/>
                    </w:r>
                    <w:r>
                      <w:rPr>
                        <w:rFonts w:cs="Arial"/>
                        <w:sz w:val="18"/>
                        <w:lang w:val="en-US"/>
                      </w:rPr>
                      <w:fldChar w:fldCharType="separate"/>
                    </w:r>
                    <w:r>
                      <w:rPr>
                        <w:rFonts w:cs="Arial"/>
                        <w:noProof/>
                        <w:sz w:val="18"/>
                        <w:lang w:val="en-US"/>
                      </w:rPr>
                      <w:instrText>3</w:instrText>
                    </w:r>
                    <w:r>
                      <w:rPr>
                        <w:rFonts w:cs="Arial"/>
                        <w:sz w:val="18"/>
                        <w:lang w:val="en-US"/>
                      </w:rPr>
                      <w:fldChar w:fldCharType="end"/>
                    </w:r>
                    <w:r>
                      <w:rPr>
                        <w:rFonts w:cs="Arial"/>
                        <w:sz w:val="18"/>
                        <w:lang w:val="en-US"/>
                      </w:rPr>
                      <w:instrText xml:space="preserve">" "" </w:instrText>
                    </w:r>
                    <w:r>
                      <w:rPr>
                        <w:rFonts w:cs="Arial"/>
                        <w:sz w:val="18"/>
                        <w:lang w:val="en-US"/>
                      </w:rPr>
                      <w:fldChar w:fldCharType="separate"/>
                    </w:r>
                    <w:r>
                      <w:rPr>
                        <w:rFonts w:cs="Arial"/>
                        <w:noProof/>
                        <w:sz w:val="18"/>
                        <w:lang w:val="en-US"/>
                      </w:rPr>
                      <w:t>.../3</w:t>
                    </w:r>
                    <w:r>
                      <w:rPr>
                        <w:rFonts w:cs="Arial"/>
                        <w:sz w:val="18"/>
                        <w:lang w:val="en-US"/>
                      </w:rPr>
                      <w:fldChar w:fldCharType="end"/>
                    </w:r>
                  </w:p>
                  <w:p w14:paraId="4747AB54" w14:textId="77777777" w:rsidR="00E40548" w:rsidRPr="00213B9A" w:rsidRDefault="00E40548" w:rsidP="00E40548">
                    <w:pPr>
                      <w:pStyle w:val="09-Footer"/>
                      <w:shd w:val="solid" w:color="FFFFFF" w:fill="auto"/>
                      <w:jc w:val="right"/>
                      <w:rPr>
                        <w:noProof/>
                        <w:sz w:val="14"/>
                      </w:rPr>
                    </w:pPr>
                  </w:p>
                </w:txbxContent>
              </v:textbox>
              <w10:wrap type="square" anchorx="margin"/>
            </v:shape>
          </w:pict>
        </mc:Fallback>
      </mc:AlternateContent>
    </w:r>
    <w:r w:rsidRPr="00626E93">
      <w:rPr>
        <w:bCs w:val="0"/>
        <w:noProof/>
      </w:rPr>
      <w:t>Ihr Kontakt:</w:t>
    </w:r>
  </w:p>
  <w:p w14:paraId="238492CE" w14:textId="77777777" w:rsidR="00E40548" w:rsidRDefault="00E40548" w:rsidP="00E40548">
    <w:pPr>
      <w:pStyle w:val="09-Footer"/>
      <w:shd w:val="solid" w:color="FFFFFF" w:fill="auto"/>
      <w:rPr>
        <w:noProof/>
      </w:rPr>
    </w:pPr>
    <w:r w:rsidRPr="00626E93">
      <w:rPr>
        <w:bCs w:val="0"/>
        <w:noProof/>
      </w:rPr>
      <w:t>Vorname Nachname, Telefon: international</w:t>
    </w:r>
    <w:r>
      <w:rPr>
        <w:bCs w:val="0"/>
        <w:noProof/>
        <w:lang w:val="en-US"/>
      </w:rPr>
      <mc:AlternateContent>
        <mc:Choice Requires="wps">
          <w:drawing>
            <wp:anchor distT="4294967292" distB="4294967292" distL="114300" distR="114300" simplePos="0" relativeHeight="251658241" behindDoc="0" locked="0" layoutInCell="1" allowOverlap="1" wp14:anchorId="21FC60CB" wp14:editId="6A1A18C5">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clsh="http://schemas.microsoft.com/office/drawing/2020/classificationShape" xmlns:a14="http://schemas.microsoft.com/office/drawing/2010/main" xmlns:w16du="http://schemas.microsoft.com/office/word/2023/wordml/word16du">
          <w:pict>
            <v:shapetype id="_x0000_t32" coordsize="21600,21600" o:oned="t" filled="f" o:spt="32" path="m,l21600,21600e" w14:anchorId="612A7FA6">
              <v:path fillok="f" arrowok="t" o:connecttype="none"/>
              <o:lock v:ext="edit" shapetype="t"/>
            </v:shapetype>
            <v:shape id="Gerade Verbindung mit Pfeil 3" style="position:absolute;margin-left:0;margin-top:421pt;width:21.25pt;height:0;z-index:251658241;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lquAEAAFUDAAAOAAAAZHJzL2Uyb0RvYy54bWysU8Fu2zAMvQ/YPwi6L3YyNOu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">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8DF36" w14:textId="77777777" w:rsidR="00F257F7" w:rsidRDefault="00F257F7">
      <w:pPr>
        <w:spacing w:after="0" w:line="240" w:lineRule="auto"/>
      </w:pPr>
      <w:r>
        <w:separator/>
      </w:r>
    </w:p>
  </w:footnote>
  <w:footnote w:type="continuationSeparator" w:id="0">
    <w:p w14:paraId="2B7783FB" w14:textId="77777777" w:rsidR="00F257F7" w:rsidRDefault="00F257F7">
      <w:pPr>
        <w:spacing w:after="0" w:line="240" w:lineRule="auto"/>
      </w:pPr>
      <w:r>
        <w:continuationSeparator/>
      </w:r>
    </w:p>
  </w:footnote>
  <w:footnote w:type="continuationNotice" w:id="1">
    <w:p w14:paraId="11946522" w14:textId="77777777" w:rsidR="00F257F7" w:rsidRDefault="00F257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3995" w14:textId="7F5D0795" w:rsidR="00E40548" w:rsidRDefault="004C6C5D">
    <w:pPr>
      <w:pStyle w:val="Kopfzeile"/>
    </w:pPr>
    <w:r>
      <w:rPr>
        <w:noProof/>
        <w:lang w:val="en-US"/>
      </w:rPr>
      <mc:AlternateContent>
        <mc:Choice Requires="wps">
          <w:drawing>
            <wp:anchor distT="0" distB="0" distL="114300" distR="114300" simplePos="0" relativeHeight="251658240" behindDoc="0" locked="0" layoutInCell="1" allowOverlap="1" wp14:anchorId="2528CDA6" wp14:editId="36CA711C">
              <wp:simplePos x="0" y="0"/>
              <wp:positionH relativeFrom="margin">
                <wp:align>right</wp:align>
              </wp:positionH>
              <wp:positionV relativeFrom="page">
                <wp:posOffset>394970</wp:posOffset>
              </wp:positionV>
              <wp:extent cx="2896182" cy="449705"/>
              <wp:effectExtent l="0" t="0" r="0" b="762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49705"/>
                      </a:xfrm>
                      <a:prstGeom prst="rect">
                        <a:avLst/>
                      </a:prstGeom>
                      <a:noFill/>
                      <a:ln w="6350">
                        <a:noFill/>
                      </a:ln>
                      <a:effectLst/>
                    </wps:spPr>
                    <wps:txbx>
                      <w:txbxContent>
                        <w:p w14:paraId="4360A501" w14:textId="2BE180B0" w:rsidR="004C6C5D" w:rsidRDefault="00437C0C" w:rsidP="004C6C5D">
                          <w:pPr>
                            <w:pStyle w:val="12-Title"/>
                          </w:pPr>
                          <w:r>
                            <w:rPr>
                              <w:lang w:val="en-US"/>
                            </w:rPr>
                            <w:t>Press</w:t>
                          </w:r>
                          <w:r w:rsidR="00276EF0">
                            <w:rPr>
                              <w:lang w:val="en-US"/>
                            </w:rPr>
                            <w:t xml:space="preserve"> </w:t>
                          </w:r>
                          <w:r w:rsidR="006B7428">
                            <w:rPr>
                              <w:lang w:val="en-US"/>
                            </w:rPr>
                            <w:t>R</w:t>
                          </w:r>
                          <w:r w:rsidR="00276EF0">
                            <w:rPr>
                              <w:lang w:val="en-US"/>
                            </w:rPr>
                            <w:t>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8CDA6" id="_x0000_t202" coordsize="21600,21600" o:spt="202" path="m,l,21600r21600,l21600,xe">
              <v:stroke joinstyle="miter"/>
              <v:path gradientshapeok="t" o:connecttype="rect"/>
            </v:shapetype>
            <v:shape id="Textfeld 14" o:spid="_x0000_s1026" type="#_x0000_t202" style="position:absolute;margin-left:176.85pt;margin-top:31.1pt;width:228.05pt;height:35.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" filled="f" stroked="f" strokeweight=".5pt">
              <v:textbox inset="0,0,0,0">
                <w:txbxContent>
                  <w:p w14:paraId="4360A501" w14:textId="2BE180B0" w:rsidR="004C6C5D" w:rsidRDefault="00437C0C" w:rsidP="004C6C5D">
                    <w:pPr>
                      <w:pStyle w:val="12-Title"/>
                    </w:pPr>
                    <w:r>
                      <w:rPr>
                        <w:lang w:val="en-US"/>
                      </w:rPr>
                      <w:t>Press</w:t>
                    </w:r>
                    <w:r w:rsidR="00276EF0">
                      <w:rPr>
                        <w:lang w:val="en-US"/>
                      </w:rPr>
                      <w:t xml:space="preserve"> </w:t>
                    </w:r>
                    <w:r w:rsidR="006B7428">
                      <w:rPr>
                        <w:lang w:val="en-US"/>
                      </w:rPr>
                      <w:t>R</w:t>
                    </w:r>
                    <w:r w:rsidR="00276EF0">
                      <w:rPr>
                        <w:lang w:val="en-US"/>
                      </w:rPr>
                      <w:t>elease</w:t>
                    </w:r>
                  </w:p>
                </w:txbxContent>
              </v:textbox>
              <w10:wrap anchorx="margin" anchory="page"/>
            </v:shape>
          </w:pict>
        </mc:Fallback>
      </mc:AlternateContent>
    </w:r>
    <w:r>
      <w:rPr>
        <w:noProof/>
        <w:lang w:val="en-US"/>
      </w:rPr>
      <w:drawing>
        <wp:anchor distT="0" distB="0" distL="114300" distR="114300" simplePos="0" relativeHeight="251658246" behindDoc="0" locked="0" layoutInCell="1" allowOverlap="1" wp14:anchorId="5582EA7F" wp14:editId="2EF8C9E7">
          <wp:simplePos x="0" y="0"/>
          <wp:positionH relativeFrom="page">
            <wp:posOffset>828040</wp:posOffset>
          </wp:positionH>
          <wp:positionV relativeFrom="page">
            <wp:posOffset>449580</wp:posOffset>
          </wp:positionV>
          <wp:extent cx="2484000" cy="450000"/>
          <wp:effectExtent l="0" t="0" r="0" b="7620"/>
          <wp:wrapNone/>
          <wp:docPr id="4" name="Grafik 4"/>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8DBF" w14:textId="77777777" w:rsidR="00E40548" w:rsidRPr="00216088" w:rsidRDefault="00E40548" w:rsidP="00E40548">
    <w:pPr>
      <w:pStyle w:val="Kopfzeile"/>
    </w:pPr>
    <w:r>
      <w:rPr>
        <w:noProof/>
        <w:lang w:val="en-US"/>
      </w:rPr>
      <mc:AlternateContent>
        <mc:Choice Requires="wps">
          <w:drawing>
            <wp:anchor distT="45720" distB="45720" distL="114300" distR="114300" simplePos="0" relativeHeight="251658243" behindDoc="0" locked="0" layoutInCell="1" allowOverlap="1" wp14:anchorId="70C91DB5" wp14:editId="0595D473">
              <wp:simplePos x="0" y="0"/>
              <wp:positionH relativeFrom="margin">
                <wp:align>left</wp:align>
              </wp:positionH>
              <wp:positionV relativeFrom="paragraph">
                <wp:posOffset>759689</wp:posOffset>
              </wp:positionV>
              <wp:extent cx="6069965" cy="268605"/>
              <wp:effectExtent l="0" t="0" r="0" b="0"/>
              <wp:wrapSquare wrapText="bothSides"/>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7342B170" w14:textId="0A7BA299" w:rsidR="00E40548" w:rsidRPr="00213B9A" w:rsidRDefault="00E40548" w:rsidP="00E40548">
                          <w:pPr>
                            <w:pStyle w:val="Fuzeile"/>
                            <w:tabs>
                              <w:tab w:val="right" w:pos="8280"/>
                            </w:tabs>
                            <w:ind w:right="71"/>
                            <w:jc w:val="center"/>
                            <w:rPr>
                              <w:rFonts w:cs="Arial"/>
                              <w:sz w:val="18"/>
                            </w:rPr>
                          </w:pPr>
                          <w:r>
                            <w:rPr>
                              <w:rFonts w:cs="Arial"/>
                              <w:sz w:val="18"/>
                              <w:lang w:val="en-US"/>
                            </w:rPr>
                            <w:fldChar w:fldCharType="begin"/>
                          </w:r>
                          <w:r>
                            <w:rPr>
                              <w:rFonts w:cs="Arial"/>
                              <w:sz w:val="18"/>
                              <w:lang w:val="en-US"/>
                            </w:rPr>
                            <w:instrText xml:space="preserve"> IF </w:instrText>
                          </w:r>
                          <w:r>
                            <w:rPr>
                              <w:rFonts w:cs="Arial"/>
                              <w:sz w:val="18"/>
                              <w:lang w:val="en-US"/>
                            </w:rPr>
                            <w:fldChar w:fldCharType="begin"/>
                          </w:r>
                          <w:r>
                            <w:rPr>
                              <w:rFonts w:cs="Arial"/>
                              <w:sz w:val="18"/>
                              <w:lang w:val="en-US"/>
                            </w:rPr>
                            <w:instrText xml:space="preserve"> PAGE </w:instrText>
                          </w:r>
                          <w:r>
                            <w:rPr>
                              <w:rFonts w:cs="Arial"/>
                              <w:sz w:val="18"/>
                              <w:lang w:val="en-US"/>
                            </w:rPr>
                            <w:fldChar w:fldCharType="separate"/>
                          </w:r>
                          <w:r>
                            <w:rPr>
                              <w:rFonts w:cs="Arial"/>
                              <w:noProof/>
                              <w:sz w:val="18"/>
                              <w:lang w:val="en-US"/>
                            </w:rPr>
                            <w:instrText>2</w:instrText>
                          </w:r>
                          <w:r>
                            <w:rPr>
                              <w:rFonts w:cs="Arial"/>
                              <w:sz w:val="18"/>
                              <w:lang w:val="en-US"/>
                            </w:rPr>
                            <w:fldChar w:fldCharType="end"/>
                          </w:r>
                          <w:r>
                            <w:rPr>
                              <w:rFonts w:cs="Arial"/>
                              <w:sz w:val="18"/>
                              <w:lang w:val="en-US"/>
                            </w:rPr>
                            <w:instrText xml:space="preserve"> = 1 "" "- </w:instrText>
                          </w:r>
                          <w:r>
                            <w:rPr>
                              <w:rFonts w:cs="Arial"/>
                              <w:sz w:val="18"/>
                              <w:lang w:val="en-US"/>
                            </w:rPr>
                            <w:fldChar w:fldCharType="begin"/>
                          </w:r>
                          <w:r>
                            <w:rPr>
                              <w:rFonts w:cs="Arial"/>
                              <w:sz w:val="18"/>
                              <w:lang w:val="en-US"/>
                            </w:rPr>
                            <w:instrText xml:space="preserve"> PAGE </w:instrText>
                          </w:r>
                          <w:r>
                            <w:rPr>
                              <w:rFonts w:cs="Arial"/>
                              <w:sz w:val="18"/>
                              <w:lang w:val="en-US"/>
                            </w:rPr>
                            <w:fldChar w:fldCharType="separate"/>
                          </w:r>
                          <w:r>
                            <w:rPr>
                              <w:rFonts w:cs="Arial"/>
                              <w:noProof/>
                              <w:sz w:val="18"/>
                              <w:lang w:val="en-US"/>
                            </w:rPr>
                            <w:instrText>2</w:instrText>
                          </w:r>
                          <w:r>
                            <w:rPr>
                              <w:rFonts w:cs="Arial"/>
                              <w:sz w:val="18"/>
                              <w:lang w:val="en-US"/>
                            </w:rPr>
                            <w:fldChar w:fldCharType="end"/>
                          </w:r>
                          <w:r>
                            <w:rPr>
                              <w:rFonts w:cs="Arial"/>
                              <w:sz w:val="18"/>
                              <w:lang w:val="en-US"/>
                            </w:rPr>
                            <w:instrText xml:space="preserve"> -" </w:instrText>
                          </w:r>
                          <w:r>
                            <w:rPr>
                              <w:rFonts w:cs="Arial"/>
                              <w:sz w:val="18"/>
                              <w:lang w:val="en-US"/>
                            </w:rPr>
                            <w:fldChar w:fldCharType="separate"/>
                          </w:r>
                          <w:r>
                            <w:rPr>
                              <w:rFonts w:cs="Arial"/>
                              <w:noProof/>
                              <w:sz w:val="18"/>
                              <w:lang w:val="en-US"/>
                            </w:rPr>
                            <w:t>- 2 -</w:t>
                          </w:r>
                          <w:r>
                            <w:rPr>
                              <w:rFonts w:cs="Arial"/>
                              <w:sz w:val="18"/>
                              <w:lang w:val="en-U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91DB5" id="_x0000_t202" coordsize="21600,21600" o:spt="202" path="m,l,21600r21600,l21600,xe">
              <v:stroke joinstyle="miter"/>
              <v:path gradientshapeok="t" o:connecttype="rect"/>
            </v:shapetype>
            <v:shape id="Textfeld 7" o:spid="_x0000_s1029" type="#_x0000_t202" style="position:absolute;margin-left:0;margin-top:59.8pt;width:477.95pt;height:21.1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" filled="f" stroked="f">
              <v:textbox>
                <w:txbxContent>
                  <w:p w14:paraId="7342B170" w14:textId="0A7BA299" w:rsidR="00E40548" w:rsidRPr="00213B9A" w:rsidRDefault="00E40548" w:rsidP="00E40548">
                    <w:pPr>
                      <w:pStyle w:val="Fuzeile"/>
                      <w:tabs>
                        <w:tab w:val="right" w:pos="8280"/>
                      </w:tabs>
                      <w:ind w:right="71"/>
                      <w:jc w:val="center"/>
                      <w:rPr>
                        <w:rFonts w:cs="Arial"/>
                        <w:sz w:val="18"/>
                      </w:rPr>
                    </w:pPr>
                    <w:r>
                      <w:rPr>
                        <w:rFonts w:cs="Arial"/>
                        <w:sz w:val="18"/>
                        <w:lang w:val="en-US"/>
                      </w:rPr>
                      <w:fldChar w:fldCharType="begin"/>
                    </w:r>
                    <w:r>
                      <w:rPr>
                        <w:rFonts w:cs="Arial"/>
                        <w:sz w:val="18"/>
                        <w:lang w:val="en-US"/>
                      </w:rPr>
                      <w:instrText xml:space="preserve"> IF </w:instrText>
                    </w:r>
                    <w:r>
                      <w:rPr>
                        <w:rFonts w:cs="Arial"/>
                        <w:sz w:val="18"/>
                        <w:lang w:val="en-US"/>
                      </w:rPr>
                      <w:fldChar w:fldCharType="begin"/>
                    </w:r>
                    <w:r>
                      <w:rPr>
                        <w:rFonts w:cs="Arial"/>
                        <w:sz w:val="18"/>
                        <w:lang w:val="en-US"/>
                      </w:rPr>
                      <w:instrText xml:space="preserve"> PAGE </w:instrText>
                    </w:r>
                    <w:r>
                      <w:rPr>
                        <w:rFonts w:cs="Arial"/>
                        <w:sz w:val="18"/>
                        <w:lang w:val="en-US"/>
                      </w:rPr>
                      <w:fldChar w:fldCharType="separate"/>
                    </w:r>
                    <w:r>
                      <w:rPr>
                        <w:rFonts w:cs="Arial"/>
                        <w:noProof/>
                        <w:sz w:val="18"/>
                        <w:lang w:val="en-US"/>
                      </w:rPr>
                      <w:instrText>2</w:instrText>
                    </w:r>
                    <w:r>
                      <w:rPr>
                        <w:rFonts w:cs="Arial"/>
                        <w:sz w:val="18"/>
                        <w:lang w:val="en-US"/>
                      </w:rPr>
                      <w:fldChar w:fldCharType="end"/>
                    </w:r>
                    <w:r>
                      <w:rPr>
                        <w:rFonts w:cs="Arial"/>
                        <w:sz w:val="18"/>
                        <w:lang w:val="en-US"/>
                      </w:rPr>
                      <w:instrText xml:space="preserve"> = 1 "" "- </w:instrText>
                    </w:r>
                    <w:r>
                      <w:rPr>
                        <w:rFonts w:cs="Arial"/>
                        <w:sz w:val="18"/>
                        <w:lang w:val="en-US"/>
                      </w:rPr>
                      <w:fldChar w:fldCharType="begin"/>
                    </w:r>
                    <w:r>
                      <w:rPr>
                        <w:rFonts w:cs="Arial"/>
                        <w:sz w:val="18"/>
                        <w:lang w:val="en-US"/>
                      </w:rPr>
                      <w:instrText xml:space="preserve"> PAGE </w:instrText>
                    </w:r>
                    <w:r>
                      <w:rPr>
                        <w:rFonts w:cs="Arial"/>
                        <w:sz w:val="18"/>
                        <w:lang w:val="en-US"/>
                      </w:rPr>
                      <w:fldChar w:fldCharType="separate"/>
                    </w:r>
                    <w:r>
                      <w:rPr>
                        <w:rFonts w:cs="Arial"/>
                        <w:noProof/>
                        <w:sz w:val="18"/>
                        <w:lang w:val="en-US"/>
                      </w:rPr>
                      <w:instrText>2</w:instrText>
                    </w:r>
                    <w:r>
                      <w:rPr>
                        <w:rFonts w:cs="Arial"/>
                        <w:sz w:val="18"/>
                        <w:lang w:val="en-US"/>
                      </w:rPr>
                      <w:fldChar w:fldCharType="end"/>
                    </w:r>
                    <w:r>
                      <w:rPr>
                        <w:rFonts w:cs="Arial"/>
                        <w:sz w:val="18"/>
                        <w:lang w:val="en-US"/>
                      </w:rPr>
                      <w:instrText xml:space="preserve"> -" </w:instrText>
                    </w:r>
                    <w:r>
                      <w:rPr>
                        <w:rFonts w:cs="Arial"/>
                        <w:sz w:val="18"/>
                        <w:lang w:val="en-US"/>
                      </w:rPr>
                      <w:fldChar w:fldCharType="separate"/>
                    </w:r>
                    <w:r>
                      <w:rPr>
                        <w:rFonts w:cs="Arial"/>
                        <w:noProof/>
                        <w:sz w:val="18"/>
                        <w:lang w:val="en-US"/>
                      </w:rPr>
                      <w:t>- 2 -</w:t>
                    </w:r>
                    <w:r>
                      <w:rPr>
                        <w:rFonts w:cs="Arial"/>
                        <w:sz w:val="18"/>
                        <w:lang w:val="en-US"/>
                      </w:rPr>
                      <w:fldChar w:fldCharType="end"/>
                    </w:r>
                  </w:p>
                </w:txbxContent>
              </v:textbox>
              <w10:wrap type="square" anchorx="margin"/>
            </v:shape>
          </w:pict>
        </mc:Fallback>
      </mc:AlternateContent>
    </w:r>
    <w:r>
      <w:rPr>
        <w:noProof/>
        <w:lang w:val="en-US"/>
      </w:rPr>
      <w:drawing>
        <wp:anchor distT="0" distB="0" distL="114300" distR="114300" simplePos="0" relativeHeight="251658247" behindDoc="0" locked="0" layoutInCell="1" allowOverlap="1" wp14:anchorId="1511FA66" wp14:editId="185FD7F1">
          <wp:simplePos x="0" y="0"/>
          <wp:positionH relativeFrom="page">
            <wp:posOffset>828040</wp:posOffset>
          </wp:positionH>
          <wp:positionV relativeFrom="page">
            <wp:posOffset>449971</wp:posOffset>
          </wp:positionV>
          <wp:extent cx="2484000" cy="450000"/>
          <wp:effectExtent l="0" t="0" r="0" b="0"/>
          <wp:wrapNone/>
          <wp:docPr id="10" name="Grafik 10"/>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09E1464" w14:textId="77777777" w:rsidR="00E40548" w:rsidRDefault="00E405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5B53"/>
    <w:multiLevelType w:val="hybridMultilevel"/>
    <w:tmpl w:val="8DF0A5F0"/>
    <w:lvl w:ilvl="0" w:tplc="8012D088">
      <w:start w:val="1"/>
      <w:numFmt w:val="bullet"/>
      <w:lvlText w:val="l"/>
      <w:lvlJc w:val="left"/>
      <w:pPr>
        <w:tabs>
          <w:tab w:val="num" w:pos="720"/>
        </w:tabs>
        <w:ind w:left="720" w:hanging="360"/>
      </w:pPr>
      <w:rPr>
        <w:rFonts w:ascii="Arial" w:hAnsi="Arial" w:hint="default"/>
      </w:rPr>
    </w:lvl>
    <w:lvl w:ilvl="1" w:tplc="98267986" w:tentative="1">
      <w:start w:val="1"/>
      <w:numFmt w:val="bullet"/>
      <w:lvlText w:val="l"/>
      <w:lvlJc w:val="left"/>
      <w:pPr>
        <w:tabs>
          <w:tab w:val="num" w:pos="1440"/>
        </w:tabs>
        <w:ind w:left="1440" w:hanging="360"/>
      </w:pPr>
      <w:rPr>
        <w:rFonts w:ascii="Arial" w:hAnsi="Arial" w:hint="default"/>
      </w:rPr>
    </w:lvl>
    <w:lvl w:ilvl="2" w:tplc="7534B360" w:tentative="1">
      <w:start w:val="1"/>
      <w:numFmt w:val="bullet"/>
      <w:lvlText w:val="l"/>
      <w:lvlJc w:val="left"/>
      <w:pPr>
        <w:tabs>
          <w:tab w:val="num" w:pos="2160"/>
        </w:tabs>
        <w:ind w:left="2160" w:hanging="360"/>
      </w:pPr>
      <w:rPr>
        <w:rFonts w:ascii="Arial" w:hAnsi="Arial" w:hint="default"/>
      </w:rPr>
    </w:lvl>
    <w:lvl w:ilvl="3" w:tplc="0B12EC6A" w:tentative="1">
      <w:start w:val="1"/>
      <w:numFmt w:val="bullet"/>
      <w:lvlText w:val="l"/>
      <w:lvlJc w:val="left"/>
      <w:pPr>
        <w:tabs>
          <w:tab w:val="num" w:pos="2880"/>
        </w:tabs>
        <w:ind w:left="2880" w:hanging="360"/>
      </w:pPr>
      <w:rPr>
        <w:rFonts w:ascii="Arial" w:hAnsi="Arial" w:hint="default"/>
      </w:rPr>
    </w:lvl>
    <w:lvl w:ilvl="4" w:tplc="4C68B182" w:tentative="1">
      <w:start w:val="1"/>
      <w:numFmt w:val="bullet"/>
      <w:lvlText w:val="l"/>
      <w:lvlJc w:val="left"/>
      <w:pPr>
        <w:tabs>
          <w:tab w:val="num" w:pos="3600"/>
        </w:tabs>
        <w:ind w:left="3600" w:hanging="360"/>
      </w:pPr>
      <w:rPr>
        <w:rFonts w:ascii="Arial" w:hAnsi="Arial" w:hint="default"/>
      </w:rPr>
    </w:lvl>
    <w:lvl w:ilvl="5" w:tplc="61A69482" w:tentative="1">
      <w:start w:val="1"/>
      <w:numFmt w:val="bullet"/>
      <w:lvlText w:val="l"/>
      <w:lvlJc w:val="left"/>
      <w:pPr>
        <w:tabs>
          <w:tab w:val="num" w:pos="4320"/>
        </w:tabs>
        <w:ind w:left="4320" w:hanging="360"/>
      </w:pPr>
      <w:rPr>
        <w:rFonts w:ascii="Arial" w:hAnsi="Arial" w:hint="default"/>
      </w:rPr>
    </w:lvl>
    <w:lvl w:ilvl="6" w:tplc="E42AC0CC" w:tentative="1">
      <w:start w:val="1"/>
      <w:numFmt w:val="bullet"/>
      <w:lvlText w:val="l"/>
      <w:lvlJc w:val="left"/>
      <w:pPr>
        <w:tabs>
          <w:tab w:val="num" w:pos="5040"/>
        </w:tabs>
        <w:ind w:left="5040" w:hanging="360"/>
      </w:pPr>
      <w:rPr>
        <w:rFonts w:ascii="Arial" w:hAnsi="Arial" w:hint="default"/>
      </w:rPr>
    </w:lvl>
    <w:lvl w:ilvl="7" w:tplc="DE8AFFDE" w:tentative="1">
      <w:start w:val="1"/>
      <w:numFmt w:val="bullet"/>
      <w:lvlText w:val="l"/>
      <w:lvlJc w:val="left"/>
      <w:pPr>
        <w:tabs>
          <w:tab w:val="num" w:pos="5760"/>
        </w:tabs>
        <w:ind w:left="5760" w:hanging="360"/>
      </w:pPr>
      <w:rPr>
        <w:rFonts w:ascii="Arial" w:hAnsi="Arial" w:hint="default"/>
      </w:rPr>
    </w:lvl>
    <w:lvl w:ilvl="8" w:tplc="B4C09BA6" w:tentative="1">
      <w:start w:val="1"/>
      <w:numFmt w:val="bullet"/>
      <w:lvlText w:val="l"/>
      <w:lvlJc w:val="left"/>
      <w:pPr>
        <w:tabs>
          <w:tab w:val="num" w:pos="6480"/>
        </w:tabs>
        <w:ind w:left="6480" w:hanging="360"/>
      </w:pPr>
      <w:rPr>
        <w:rFonts w:ascii="Arial" w:hAnsi="Arial" w:hint="default"/>
      </w:rPr>
    </w:lvl>
  </w:abstractNum>
  <w:abstractNum w:abstractNumId="1" w15:restartNumberingAfterBreak="0">
    <w:nsid w:val="151B5F5D"/>
    <w:multiLevelType w:val="hybridMultilevel"/>
    <w:tmpl w:val="700021B6"/>
    <w:lvl w:ilvl="0" w:tplc="96408428">
      <w:start w:val="1"/>
      <w:numFmt w:val="bullet"/>
      <w:lvlText w:val="l"/>
      <w:lvlJc w:val="left"/>
      <w:pPr>
        <w:tabs>
          <w:tab w:val="num" w:pos="720"/>
        </w:tabs>
        <w:ind w:left="720" w:hanging="360"/>
      </w:pPr>
      <w:rPr>
        <w:rFonts w:ascii="Arial" w:hAnsi="Arial" w:hint="default"/>
      </w:rPr>
    </w:lvl>
    <w:lvl w:ilvl="1" w:tplc="64F68798" w:tentative="1">
      <w:start w:val="1"/>
      <w:numFmt w:val="bullet"/>
      <w:lvlText w:val="l"/>
      <w:lvlJc w:val="left"/>
      <w:pPr>
        <w:tabs>
          <w:tab w:val="num" w:pos="1440"/>
        </w:tabs>
        <w:ind w:left="1440" w:hanging="360"/>
      </w:pPr>
      <w:rPr>
        <w:rFonts w:ascii="Arial" w:hAnsi="Arial" w:hint="default"/>
      </w:rPr>
    </w:lvl>
    <w:lvl w:ilvl="2" w:tplc="423092E4" w:tentative="1">
      <w:start w:val="1"/>
      <w:numFmt w:val="bullet"/>
      <w:lvlText w:val="l"/>
      <w:lvlJc w:val="left"/>
      <w:pPr>
        <w:tabs>
          <w:tab w:val="num" w:pos="2160"/>
        </w:tabs>
        <w:ind w:left="2160" w:hanging="360"/>
      </w:pPr>
      <w:rPr>
        <w:rFonts w:ascii="Arial" w:hAnsi="Arial" w:hint="default"/>
      </w:rPr>
    </w:lvl>
    <w:lvl w:ilvl="3" w:tplc="A8B4A978" w:tentative="1">
      <w:start w:val="1"/>
      <w:numFmt w:val="bullet"/>
      <w:lvlText w:val="l"/>
      <w:lvlJc w:val="left"/>
      <w:pPr>
        <w:tabs>
          <w:tab w:val="num" w:pos="2880"/>
        </w:tabs>
        <w:ind w:left="2880" w:hanging="360"/>
      </w:pPr>
      <w:rPr>
        <w:rFonts w:ascii="Arial" w:hAnsi="Arial" w:hint="default"/>
      </w:rPr>
    </w:lvl>
    <w:lvl w:ilvl="4" w:tplc="EB605ABA" w:tentative="1">
      <w:start w:val="1"/>
      <w:numFmt w:val="bullet"/>
      <w:lvlText w:val="l"/>
      <w:lvlJc w:val="left"/>
      <w:pPr>
        <w:tabs>
          <w:tab w:val="num" w:pos="3600"/>
        </w:tabs>
        <w:ind w:left="3600" w:hanging="360"/>
      </w:pPr>
      <w:rPr>
        <w:rFonts w:ascii="Arial" w:hAnsi="Arial" w:hint="default"/>
      </w:rPr>
    </w:lvl>
    <w:lvl w:ilvl="5" w:tplc="F404060A" w:tentative="1">
      <w:start w:val="1"/>
      <w:numFmt w:val="bullet"/>
      <w:lvlText w:val="l"/>
      <w:lvlJc w:val="left"/>
      <w:pPr>
        <w:tabs>
          <w:tab w:val="num" w:pos="4320"/>
        </w:tabs>
        <w:ind w:left="4320" w:hanging="360"/>
      </w:pPr>
      <w:rPr>
        <w:rFonts w:ascii="Arial" w:hAnsi="Arial" w:hint="default"/>
      </w:rPr>
    </w:lvl>
    <w:lvl w:ilvl="6" w:tplc="0F5233C6" w:tentative="1">
      <w:start w:val="1"/>
      <w:numFmt w:val="bullet"/>
      <w:lvlText w:val="l"/>
      <w:lvlJc w:val="left"/>
      <w:pPr>
        <w:tabs>
          <w:tab w:val="num" w:pos="5040"/>
        </w:tabs>
        <w:ind w:left="5040" w:hanging="360"/>
      </w:pPr>
      <w:rPr>
        <w:rFonts w:ascii="Arial" w:hAnsi="Arial" w:hint="default"/>
      </w:rPr>
    </w:lvl>
    <w:lvl w:ilvl="7" w:tplc="81FE6680" w:tentative="1">
      <w:start w:val="1"/>
      <w:numFmt w:val="bullet"/>
      <w:lvlText w:val="l"/>
      <w:lvlJc w:val="left"/>
      <w:pPr>
        <w:tabs>
          <w:tab w:val="num" w:pos="5760"/>
        </w:tabs>
        <w:ind w:left="5760" w:hanging="360"/>
      </w:pPr>
      <w:rPr>
        <w:rFonts w:ascii="Arial" w:hAnsi="Arial" w:hint="default"/>
      </w:rPr>
    </w:lvl>
    <w:lvl w:ilvl="8" w:tplc="C42E98B4" w:tentative="1">
      <w:start w:val="1"/>
      <w:numFmt w:val="bullet"/>
      <w:lvlText w:val="l"/>
      <w:lvlJc w:val="left"/>
      <w:pPr>
        <w:tabs>
          <w:tab w:val="num" w:pos="6480"/>
        </w:tabs>
        <w:ind w:left="6480" w:hanging="360"/>
      </w:pPr>
      <w:rPr>
        <w:rFonts w:ascii="Arial" w:hAnsi="Arial" w:hint="default"/>
      </w:rPr>
    </w:lvl>
  </w:abstractNum>
  <w:abstractNum w:abstractNumId="2" w15:restartNumberingAfterBreak="0">
    <w:nsid w:val="35B362B2"/>
    <w:multiLevelType w:val="hybridMultilevel"/>
    <w:tmpl w:val="2F86AFA0"/>
    <w:lvl w:ilvl="0" w:tplc="0407000F">
      <w:start w:val="1"/>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01">
      <w:start w:val="1"/>
      <w:numFmt w:val="bullet"/>
      <w:lvlText w:val=""/>
      <w:lvlJc w:val="left"/>
      <w:pPr>
        <w:ind w:left="2340" w:hanging="360"/>
      </w:pPr>
      <w:rPr>
        <w:rFonts w:ascii="Symbol" w:hAnsi="Symbol" w:hint="default"/>
      </w:r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95232A4"/>
    <w:multiLevelType w:val="hybridMultilevel"/>
    <w:tmpl w:val="62908A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4A11A6A"/>
    <w:multiLevelType w:val="hybridMultilevel"/>
    <w:tmpl w:val="538C90D6"/>
    <w:lvl w:ilvl="0" w:tplc="FCCEF4FE">
      <w:start w:val="1"/>
      <w:numFmt w:val="bullet"/>
      <w:pStyle w:val="02-Bullet"/>
      <w:lvlText w:val=""/>
      <w:lvlJc w:val="left"/>
      <w:pPr>
        <w:ind w:left="720" w:hanging="360"/>
      </w:pPr>
      <w:rPr>
        <w:rFonts w:ascii="Symbol" w:hAnsi="Symbol" w:hint="default"/>
        <w:lang w:val="de-D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8856B1F"/>
    <w:multiLevelType w:val="hybridMultilevel"/>
    <w:tmpl w:val="8684E7E0"/>
    <w:lvl w:ilvl="0" w:tplc="1E88A2C8">
      <w:start w:val="1"/>
      <w:numFmt w:val="bullet"/>
      <w:lvlText w:val="l"/>
      <w:lvlJc w:val="left"/>
      <w:pPr>
        <w:tabs>
          <w:tab w:val="num" w:pos="720"/>
        </w:tabs>
        <w:ind w:left="720" w:hanging="360"/>
      </w:pPr>
      <w:rPr>
        <w:rFonts w:ascii="Arial" w:hAnsi="Arial" w:hint="default"/>
      </w:rPr>
    </w:lvl>
    <w:lvl w:ilvl="1" w:tplc="74C875FA" w:tentative="1">
      <w:start w:val="1"/>
      <w:numFmt w:val="bullet"/>
      <w:lvlText w:val="l"/>
      <w:lvlJc w:val="left"/>
      <w:pPr>
        <w:tabs>
          <w:tab w:val="num" w:pos="1440"/>
        </w:tabs>
        <w:ind w:left="1440" w:hanging="360"/>
      </w:pPr>
      <w:rPr>
        <w:rFonts w:ascii="Arial" w:hAnsi="Arial" w:hint="default"/>
      </w:rPr>
    </w:lvl>
    <w:lvl w:ilvl="2" w:tplc="82F2E6E4" w:tentative="1">
      <w:start w:val="1"/>
      <w:numFmt w:val="bullet"/>
      <w:lvlText w:val="l"/>
      <w:lvlJc w:val="left"/>
      <w:pPr>
        <w:tabs>
          <w:tab w:val="num" w:pos="2160"/>
        </w:tabs>
        <w:ind w:left="2160" w:hanging="360"/>
      </w:pPr>
      <w:rPr>
        <w:rFonts w:ascii="Arial" w:hAnsi="Arial" w:hint="default"/>
      </w:rPr>
    </w:lvl>
    <w:lvl w:ilvl="3" w:tplc="7BCCD80E" w:tentative="1">
      <w:start w:val="1"/>
      <w:numFmt w:val="bullet"/>
      <w:lvlText w:val="l"/>
      <w:lvlJc w:val="left"/>
      <w:pPr>
        <w:tabs>
          <w:tab w:val="num" w:pos="2880"/>
        </w:tabs>
        <w:ind w:left="2880" w:hanging="360"/>
      </w:pPr>
      <w:rPr>
        <w:rFonts w:ascii="Arial" w:hAnsi="Arial" w:hint="default"/>
      </w:rPr>
    </w:lvl>
    <w:lvl w:ilvl="4" w:tplc="1E84F430" w:tentative="1">
      <w:start w:val="1"/>
      <w:numFmt w:val="bullet"/>
      <w:lvlText w:val="l"/>
      <w:lvlJc w:val="left"/>
      <w:pPr>
        <w:tabs>
          <w:tab w:val="num" w:pos="3600"/>
        </w:tabs>
        <w:ind w:left="3600" w:hanging="360"/>
      </w:pPr>
      <w:rPr>
        <w:rFonts w:ascii="Arial" w:hAnsi="Arial" w:hint="default"/>
      </w:rPr>
    </w:lvl>
    <w:lvl w:ilvl="5" w:tplc="8DF0B2EE" w:tentative="1">
      <w:start w:val="1"/>
      <w:numFmt w:val="bullet"/>
      <w:lvlText w:val="l"/>
      <w:lvlJc w:val="left"/>
      <w:pPr>
        <w:tabs>
          <w:tab w:val="num" w:pos="4320"/>
        </w:tabs>
        <w:ind w:left="4320" w:hanging="360"/>
      </w:pPr>
      <w:rPr>
        <w:rFonts w:ascii="Arial" w:hAnsi="Arial" w:hint="default"/>
      </w:rPr>
    </w:lvl>
    <w:lvl w:ilvl="6" w:tplc="F7FE589A" w:tentative="1">
      <w:start w:val="1"/>
      <w:numFmt w:val="bullet"/>
      <w:lvlText w:val="l"/>
      <w:lvlJc w:val="left"/>
      <w:pPr>
        <w:tabs>
          <w:tab w:val="num" w:pos="5040"/>
        </w:tabs>
        <w:ind w:left="5040" w:hanging="360"/>
      </w:pPr>
      <w:rPr>
        <w:rFonts w:ascii="Arial" w:hAnsi="Arial" w:hint="default"/>
      </w:rPr>
    </w:lvl>
    <w:lvl w:ilvl="7" w:tplc="A2A4131C" w:tentative="1">
      <w:start w:val="1"/>
      <w:numFmt w:val="bullet"/>
      <w:lvlText w:val="l"/>
      <w:lvlJc w:val="left"/>
      <w:pPr>
        <w:tabs>
          <w:tab w:val="num" w:pos="5760"/>
        </w:tabs>
        <w:ind w:left="5760" w:hanging="360"/>
      </w:pPr>
      <w:rPr>
        <w:rFonts w:ascii="Arial" w:hAnsi="Arial" w:hint="default"/>
      </w:rPr>
    </w:lvl>
    <w:lvl w:ilvl="8" w:tplc="5ACA48EA" w:tentative="1">
      <w:start w:val="1"/>
      <w:numFmt w:val="bullet"/>
      <w:lvlText w:val="l"/>
      <w:lvlJc w:val="left"/>
      <w:pPr>
        <w:tabs>
          <w:tab w:val="num" w:pos="6480"/>
        </w:tabs>
        <w:ind w:left="6480" w:hanging="360"/>
      </w:pPr>
      <w:rPr>
        <w:rFonts w:ascii="Arial" w:hAnsi="Arial" w:hint="default"/>
      </w:rPr>
    </w:lvl>
  </w:abstractNum>
  <w:abstractNum w:abstractNumId="6"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7F572DE"/>
    <w:multiLevelType w:val="hybridMultilevel"/>
    <w:tmpl w:val="4F1C7AA0"/>
    <w:lvl w:ilvl="0" w:tplc="89088B2A">
      <w:start w:val="3"/>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1EA66DC"/>
    <w:multiLevelType w:val="hybridMultilevel"/>
    <w:tmpl w:val="ABCAF5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841D0F"/>
    <w:multiLevelType w:val="hybridMultilevel"/>
    <w:tmpl w:val="6A387F62"/>
    <w:lvl w:ilvl="0" w:tplc="86BA1B0E">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9F364B"/>
    <w:multiLevelType w:val="hybridMultilevel"/>
    <w:tmpl w:val="120E1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04259222">
    <w:abstractNumId w:val="6"/>
  </w:num>
  <w:num w:numId="2" w16cid:durableId="68427594">
    <w:abstractNumId w:val="6"/>
  </w:num>
  <w:num w:numId="3" w16cid:durableId="1720283851">
    <w:abstractNumId w:val="6"/>
  </w:num>
  <w:num w:numId="4" w16cid:durableId="876703185">
    <w:abstractNumId w:val="6"/>
  </w:num>
  <w:num w:numId="5" w16cid:durableId="959990270">
    <w:abstractNumId w:val="6"/>
  </w:num>
  <w:num w:numId="6" w16cid:durableId="1704556425">
    <w:abstractNumId w:val="8"/>
  </w:num>
  <w:num w:numId="7" w16cid:durableId="554511755">
    <w:abstractNumId w:val="4"/>
  </w:num>
  <w:num w:numId="8" w16cid:durableId="44457032">
    <w:abstractNumId w:val="9"/>
  </w:num>
  <w:num w:numId="9" w16cid:durableId="479200832">
    <w:abstractNumId w:val="11"/>
  </w:num>
  <w:num w:numId="10" w16cid:durableId="627518230">
    <w:abstractNumId w:val="7"/>
  </w:num>
  <w:num w:numId="11" w16cid:durableId="138427571">
    <w:abstractNumId w:val="3"/>
  </w:num>
  <w:num w:numId="12" w16cid:durableId="895287413">
    <w:abstractNumId w:val="2"/>
  </w:num>
  <w:num w:numId="13" w16cid:durableId="1339120843">
    <w:abstractNumId w:val="10"/>
  </w:num>
  <w:num w:numId="14" w16cid:durableId="910189849">
    <w:abstractNumId w:val="1"/>
  </w:num>
  <w:num w:numId="15" w16cid:durableId="1341079290">
    <w:abstractNumId w:val="5"/>
  </w:num>
  <w:num w:numId="16" w16cid:durableId="1691443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8F"/>
    <w:rsid w:val="000003D4"/>
    <w:rsid w:val="00001374"/>
    <w:rsid w:val="00002C85"/>
    <w:rsid w:val="00002EFC"/>
    <w:rsid w:val="00005DB8"/>
    <w:rsid w:val="00006B4A"/>
    <w:rsid w:val="00006B89"/>
    <w:rsid w:val="00006E30"/>
    <w:rsid w:val="00010D61"/>
    <w:rsid w:val="00011CCE"/>
    <w:rsid w:val="000124F0"/>
    <w:rsid w:val="00012A18"/>
    <w:rsid w:val="0001473E"/>
    <w:rsid w:val="000149F4"/>
    <w:rsid w:val="00014E02"/>
    <w:rsid w:val="00015FDC"/>
    <w:rsid w:val="000166C9"/>
    <w:rsid w:val="000202D7"/>
    <w:rsid w:val="0002059B"/>
    <w:rsid w:val="00022E51"/>
    <w:rsid w:val="00025142"/>
    <w:rsid w:val="00025181"/>
    <w:rsid w:val="00025555"/>
    <w:rsid w:val="0002659E"/>
    <w:rsid w:val="0002681E"/>
    <w:rsid w:val="00027AF8"/>
    <w:rsid w:val="00027CBC"/>
    <w:rsid w:val="00031A68"/>
    <w:rsid w:val="00032007"/>
    <w:rsid w:val="0003377A"/>
    <w:rsid w:val="00034308"/>
    <w:rsid w:val="00035029"/>
    <w:rsid w:val="00036383"/>
    <w:rsid w:val="000371A0"/>
    <w:rsid w:val="00041460"/>
    <w:rsid w:val="00041552"/>
    <w:rsid w:val="00042C38"/>
    <w:rsid w:val="00042D12"/>
    <w:rsid w:val="000433A9"/>
    <w:rsid w:val="00043D18"/>
    <w:rsid w:val="0004497F"/>
    <w:rsid w:val="00045DC6"/>
    <w:rsid w:val="0004779E"/>
    <w:rsid w:val="00051112"/>
    <w:rsid w:val="000524FD"/>
    <w:rsid w:val="0005250F"/>
    <w:rsid w:val="0005292A"/>
    <w:rsid w:val="000542DB"/>
    <w:rsid w:val="00054399"/>
    <w:rsid w:val="00057920"/>
    <w:rsid w:val="0006116B"/>
    <w:rsid w:val="00062831"/>
    <w:rsid w:val="00062C82"/>
    <w:rsid w:val="0006431E"/>
    <w:rsid w:val="00064339"/>
    <w:rsid w:val="0006479E"/>
    <w:rsid w:val="00064E49"/>
    <w:rsid w:val="00064F2A"/>
    <w:rsid w:val="0006585A"/>
    <w:rsid w:val="00065FBC"/>
    <w:rsid w:val="00067477"/>
    <w:rsid w:val="00070966"/>
    <w:rsid w:val="0007361F"/>
    <w:rsid w:val="00073BFB"/>
    <w:rsid w:val="0007557A"/>
    <w:rsid w:val="000760AB"/>
    <w:rsid w:val="00081ACF"/>
    <w:rsid w:val="00081EF5"/>
    <w:rsid w:val="00082DDD"/>
    <w:rsid w:val="0008304C"/>
    <w:rsid w:val="00083660"/>
    <w:rsid w:val="000839EE"/>
    <w:rsid w:val="00083DB9"/>
    <w:rsid w:val="0008429E"/>
    <w:rsid w:val="000843B2"/>
    <w:rsid w:val="00084799"/>
    <w:rsid w:val="00084D4C"/>
    <w:rsid w:val="000873F7"/>
    <w:rsid w:val="00090CB9"/>
    <w:rsid w:val="00090EBB"/>
    <w:rsid w:val="000919A6"/>
    <w:rsid w:val="000941CF"/>
    <w:rsid w:val="00095297"/>
    <w:rsid w:val="000952F6"/>
    <w:rsid w:val="0009536E"/>
    <w:rsid w:val="00095547"/>
    <w:rsid w:val="00097F0F"/>
    <w:rsid w:val="000A2476"/>
    <w:rsid w:val="000A4164"/>
    <w:rsid w:val="000A4C44"/>
    <w:rsid w:val="000A6293"/>
    <w:rsid w:val="000A7B51"/>
    <w:rsid w:val="000B36C3"/>
    <w:rsid w:val="000B3CF5"/>
    <w:rsid w:val="000B4B06"/>
    <w:rsid w:val="000B50A2"/>
    <w:rsid w:val="000B5C93"/>
    <w:rsid w:val="000B758C"/>
    <w:rsid w:val="000B75B2"/>
    <w:rsid w:val="000B7677"/>
    <w:rsid w:val="000C13B2"/>
    <w:rsid w:val="000C1BCA"/>
    <w:rsid w:val="000C2053"/>
    <w:rsid w:val="000C3582"/>
    <w:rsid w:val="000C3E49"/>
    <w:rsid w:val="000C4AFA"/>
    <w:rsid w:val="000C7185"/>
    <w:rsid w:val="000D11D5"/>
    <w:rsid w:val="000D1E6C"/>
    <w:rsid w:val="000D2BC5"/>
    <w:rsid w:val="000D501F"/>
    <w:rsid w:val="000D6576"/>
    <w:rsid w:val="000D65C7"/>
    <w:rsid w:val="000D701C"/>
    <w:rsid w:val="000D7D57"/>
    <w:rsid w:val="000E01BE"/>
    <w:rsid w:val="000E01F1"/>
    <w:rsid w:val="000E056D"/>
    <w:rsid w:val="000E14AF"/>
    <w:rsid w:val="000E1E05"/>
    <w:rsid w:val="000E26D3"/>
    <w:rsid w:val="000E26D8"/>
    <w:rsid w:val="000E2F13"/>
    <w:rsid w:val="000E40CA"/>
    <w:rsid w:val="000E4B26"/>
    <w:rsid w:val="000E5A28"/>
    <w:rsid w:val="000E7A6B"/>
    <w:rsid w:val="000F1020"/>
    <w:rsid w:val="000F3E2A"/>
    <w:rsid w:val="000F4313"/>
    <w:rsid w:val="000F5675"/>
    <w:rsid w:val="000F6466"/>
    <w:rsid w:val="001001C1"/>
    <w:rsid w:val="00100DD7"/>
    <w:rsid w:val="001021AC"/>
    <w:rsid w:val="001039CC"/>
    <w:rsid w:val="00103B5B"/>
    <w:rsid w:val="00103D90"/>
    <w:rsid w:val="00103E29"/>
    <w:rsid w:val="00107108"/>
    <w:rsid w:val="001108FB"/>
    <w:rsid w:val="0011343F"/>
    <w:rsid w:val="00113503"/>
    <w:rsid w:val="00113D6D"/>
    <w:rsid w:val="00114891"/>
    <w:rsid w:val="00115A4F"/>
    <w:rsid w:val="00115FB5"/>
    <w:rsid w:val="00120364"/>
    <w:rsid w:val="001226F7"/>
    <w:rsid w:val="0012400C"/>
    <w:rsid w:val="001242F9"/>
    <w:rsid w:val="00124A70"/>
    <w:rsid w:val="00124DFC"/>
    <w:rsid w:val="00124EE8"/>
    <w:rsid w:val="00126277"/>
    <w:rsid w:val="00127D9C"/>
    <w:rsid w:val="00130193"/>
    <w:rsid w:val="00130E06"/>
    <w:rsid w:val="001322A2"/>
    <w:rsid w:val="00133D52"/>
    <w:rsid w:val="00134562"/>
    <w:rsid w:val="001347A7"/>
    <w:rsid w:val="001365EA"/>
    <w:rsid w:val="001368A9"/>
    <w:rsid w:val="00140291"/>
    <w:rsid w:val="0014042D"/>
    <w:rsid w:val="00141AD3"/>
    <w:rsid w:val="00141C2D"/>
    <w:rsid w:val="00143012"/>
    <w:rsid w:val="00143E95"/>
    <w:rsid w:val="0014709C"/>
    <w:rsid w:val="00147EE5"/>
    <w:rsid w:val="00147F29"/>
    <w:rsid w:val="001520B6"/>
    <w:rsid w:val="00152B38"/>
    <w:rsid w:val="00152D39"/>
    <w:rsid w:val="00153398"/>
    <w:rsid w:val="0015546E"/>
    <w:rsid w:val="00156E5F"/>
    <w:rsid w:val="00161898"/>
    <w:rsid w:val="001621AC"/>
    <w:rsid w:val="001664B6"/>
    <w:rsid w:val="00167EDA"/>
    <w:rsid w:val="00170C7E"/>
    <w:rsid w:val="0017185F"/>
    <w:rsid w:val="00171EAB"/>
    <w:rsid w:val="00172D0C"/>
    <w:rsid w:val="00174A8F"/>
    <w:rsid w:val="00174C0F"/>
    <w:rsid w:val="00175415"/>
    <w:rsid w:val="00176FCF"/>
    <w:rsid w:val="00181437"/>
    <w:rsid w:val="00181D73"/>
    <w:rsid w:val="00182945"/>
    <w:rsid w:val="001839E1"/>
    <w:rsid w:val="001848E8"/>
    <w:rsid w:val="00186247"/>
    <w:rsid w:val="001862B3"/>
    <w:rsid w:val="0018747F"/>
    <w:rsid w:val="00193829"/>
    <w:rsid w:val="00193EC7"/>
    <w:rsid w:val="00194125"/>
    <w:rsid w:val="00194B66"/>
    <w:rsid w:val="00196811"/>
    <w:rsid w:val="0019701F"/>
    <w:rsid w:val="001A0367"/>
    <w:rsid w:val="001A0679"/>
    <w:rsid w:val="001A4C53"/>
    <w:rsid w:val="001A66CA"/>
    <w:rsid w:val="001A796F"/>
    <w:rsid w:val="001A7E5A"/>
    <w:rsid w:val="001B009B"/>
    <w:rsid w:val="001B0BBA"/>
    <w:rsid w:val="001B12E4"/>
    <w:rsid w:val="001B22EB"/>
    <w:rsid w:val="001B25A5"/>
    <w:rsid w:val="001B2D52"/>
    <w:rsid w:val="001B3B84"/>
    <w:rsid w:val="001B4010"/>
    <w:rsid w:val="001B5D69"/>
    <w:rsid w:val="001B5F33"/>
    <w:rsid w:val="001B5F69"/>
    <w:rsid w:val="001B683D"/>
    <w:rsid w:val="001C07DD"/>
    <w:rsid w:val="001C090E"/>
    <w:rsid w:val="001C19F0"/>
    <w:rsid w:val="001C1A8C"/>
    <w:rsid w:val="001C32C5"/>
    <w:rsid w:val="001C3F8D"/>
    <w:rsid w:val="001C43AC"/>
    <w:rsid w:val="001C54DE"/>
    <w:rsid w:val="001C6E21"/>
    <w:rsid w:val="001D183B"/>
    <w:rsid w:val="001D1E60"/>
    <w:rsid w:val="001D32F2"/>
    <w:rsid w:val="001D3789"/>
    <w:rsid w:val="001D3D2E"/>
    <w:rsid w:val="001D46AB"/>
    <w:rsid w:val="001D5768"/>
    <w:rsid w:val="001D73A3"/>
    <w:rsid w:val="001D7C3B"/>
    <w:rsid w:val="001E00D6"/>
    <w:rsid w:val="001E070F"/>
    <w:rsid w:val="001E0C1D"/>
    <w:rsid w:val="001E1E0C"/>
    <w:rsid w:val="001E1E64"/>
    <w:rsid w:val="001E2286"/>
    <w:rsid w:val="001E4F73"/>
    <w:rsid w:val="001E6C93"/>
    <w:rsid w:val="001F1ACE"/>
    <w:rsid w:val="001F2EC3"/>
    <w:rsid w:val="001F35EE"/>
    <w:rsid w:val="001F3B30"/>
    <w:rsid w:val="001F58AA"/>
    <w:rsid w:val="001F5A4A"/>
    <w:rsid w:val="001F5D4E"/>
    <w:rsid w:val="001F6026"/>
    <w:rsid w:val="00200DD6"/>
    <w:rsid w:val="002010E5"/>
    <w:rsid w:val="00201860"/>
    <w:rsid w:val="00201AB3"/>
    <w:rsid w:val="00201D0A"/>
    <w:rsid w:val="00202706"/>
    <w:rsid w:val="00203B41"/>
    <w:rsid w:val="00206281"/>
    <w:rsid w:val="0021040F"/>
    <w:rsid w:val="002136F0"/>
    <w:rsid w:val="00213B9A"/>
    <w:rsid w:val="00215528"/>
    <w:rsid w:val="00216625"/>
    <w:rsid w:val="0021664E"/>
    <w:rsid w:val="002168E4"/>
    <w:rsid w:val="00217358"/>
    <w:rsid w:val="00217831"/>
    <w:rsid w:val="00220AAF"/>
    <w:rsid w:val="00221F8E"/>
    <w:rsid w:val="00222726"/>
    <w:rsid w:val="00224CE5"/>
    <w:rsid w:val="00225198"/>
    <w:rsid w:val="002268A2"/>
    <w:rsid w:val="00227906"/>
    <w:rsid w:val="002315F3"/>
    <w:rsid w:val="002316F7"/>
    <w:rsid w:val="00232186"/>
    <w:rsid w:val="00232DB7"/>
    <w:rsid w:val="00234D59"/>
    <w:rsid w:val="00236862"/>
    <w:rsid w:val="00237045"/>
    <w:rsid w:val="002403FB"/>
    <w:rsid w:val="00240E16"/>
    <w:rsid w:val="0024136D"/>
    <w:rsid w:val="002418E5"/>
    <w:rsid w:val="002435DE"/>
    <w:rsid w:val="00243D78"/>
    <w:rsid w:val="00243FDE"/>
    <w:rsid w:val="0024506B"/>
    <w:rsid w:val="00245578"/>
    <w:rsid w:val="0024614C"/>
    <w:rsid w:val="0024740D"/>
    <w:rsid w:val="00251E33"/>
    <w:rsid w:val="00253F79"/>
    <w:rsid w:val="002540F7"/>
    <w:rsid w:val="00254A08"/>
    <w:rsid w:val="002565A3"/>
    <w:rsid w:val="00256B14"/>
    <w:rsid w:val="00256D61"/>
    <w:rsid w:val="0025759E"/>
    <w:rsid w:val="002577F4"/>
    <w:rsid w:val="002617C5"/>
    <w:rsid w:val="00263707"/>
    <w:rsid w:val="00263E08"/>
    <w:rsid w:val="00264F2D"/>
    <w:rsid w:val="00266B00"/>
    <w:rsid w:val="00267DF8"/>
    <w:rsid w:val="00270FD4"/>
    <w:rsid w:val="00270FF5"/>
    <w:rsid w:val="00272CA9"/>
    <w:rsid w:val="00272F84"/>
    <w:rsid w:val="0027470C"/>
    <w:rsid w:val="00275768"/>
    <w:rsid w:val="00276180"/>
    <w:rsid w:val="00276EF0"/>
    <w:rsid w:val="002774E3"/>
    <w:rsid w:val="00277655"/>
    <w:rsid w:val="00280075"/>
    <w:rsid w:val="00281DBF"/>
    <w:rsid w:val="002823C1"/>
    <w:rsid w:val="0028283E"/>
    <w:rsid w:val="002831C6"/>
    <w:rsid w:val="002835EB"/>
    <w:rsid w:val="002838DC"/>
    <w:rsid w:val="00283CC0"/>
    <w:rsid w:val="00283EC3"/>
    <w:rsid w:val="002858F3"/>
    <w:rsid w:val="00290B15"/>
    <w:rsid w:val="00291CE1"/>
    <w:rsid w:val="00292465"/>
    <w:rsid w:val="00295D87"/>
    <w:rsid w:val="00296510"/>
    <w:rsid w:val="0029667F"/>
    <w:rsid w:val="00296DD5"/>
    <w:rsid w:val="00297FB2"/>
    <w:rsid w:val="002A2440"/>
    <w:rsid w:val="002A4F7C"/>
    <w:rsid w:val="002A5018"/>
    <w:rsid w:val="002A7DAD"/>
    <w:rsid w:val="002B02C8"/>
    <w:rsid w:val="002B04F8"/>
    <w:rsid w:val="002B0A1C"/>
    <w:rsid w:val="002B1322"/>
    <w:rsid w:val="002B2C35"/>
    <w:rsid w:val="002B407F"/>
    <w:rsid w:val="002B4BE9"/>
    <w:rsid w:val="002B6084"/>
    <w:rsid w:val="002B64DB"/>
    <w:rsid w:val="002B6645"/>
    <w:rsid w:val="002B7F67"/>
    <w:rsid w:val="002C0612"/>
    <w:rsid w:val="002C2733"/>
    <w:rsid w:val="002C535E"/>
    <w:rsid w:val="002C5628"/>
    <w:rsid w:val="002C5EC3"/>
    <w:rsid w:val="002C76F7"/>
    <w:rsid w:val="002D176C"/>
    <w:rsid w:val="002D2D38"/>
    <w:rsid w:val="002D36DB"/>
    <w:rsid w:val="002D45A4"/>
    <w:rsid w:val="002D6C0A"/>
    <w:rsid w:val="002D745B"/>
    <w:rsid w:val="002E03C4"/>
    <w:rsid w:val="002E047D"/>
    <w:rsid w:val="002E134C"/>
    <w:rsid w:val="002E1A97"/>
    <w:rsid w:val="002E1DA6"/>
    <w:rsid w:val="002E3657"/>
    <w:rsid w:val="002E4569"/>
    <w:rsid w:val="002E50ED"/>
    <w:rsid w:val="002E650D"/>
    <w:rsid w:val="002E6781"/>
    <w:rsid w:val="002E6AB4"/>
    <w:rsid w:val="002E71BD"/>
    <w:rsid w:val="002E780B"/>
    <w:rsid w:val="002E7E04"/>
    <w:rsid w:val="002F0438"/>
    <w:rsid w:val="002F1067"/>
    <w:rsid w:val="002F187C"/>
    <w:rsid w:val="002F2F07"/>
    <w:rsid w:val="002F39D9"/>
    <w:rsid w:val="002F6CF8"/>
    <w:rsid w:val="002F7011"/>
    <w:rsid w:val="002F73CD"/>
    <w:rsid w:val="00300299"/>
    <w:rsid w:val="003007BA"/>
    <w:rsid w:val="003011E6"/>
    <w:rsid w:val="00302CD9"/>
    <w:rsid w:val="00303ACF"/>
    <w:rsid w:val="00304782"/>
    <w:rsid w:val="00304B75"/>
    <w:rsid w:val="00306A0A"/>
    <w:rsid w:val="00307A89"/>
    <w:rsid w:val="00307E63"/>
    <w:rsid w:val="003125DF"/>
    <w:rsid w:val="0031310A"/>
    <w:rsid w:val="003134A4"/>
    <w:rsid w:val="00314B5E"/>
    <w:rsid w:val="00315CE5"/>
    <w:rsid w:val="00316031"/>
    <w:rsid w:val="0031754B"/>
    <w:rsid w:val="00317727"/>
    <w:rsid w:val="00324DC1"/>
    <w:rsid w:val="003261EF"/>
    <w:rsid w:val="003264BF"/>
    <w:rsid w:val="00332AC8"/>
    <w:rsid w:val="00333837"/>
    <w:rsid w:val="00333FCD"/>
    <w:rsid w:val="00335AF9"/>
    <w:rsid w:val="00336D9F"/>
    <w:rsid w:val="00337121"/>
    <w:rsid w:val="003407DB"/>
    <w:rsid w:val="00341BDC"/>
    <w:rsid w:val="00341C0A"/>
    <w:rsid w:val="00341FEA"/>
    <w:rsid w:val="0034205D"/>
    <w:rsid w:val="003422F6"/>
    <w:rsid w:val="003445C3"/>
    <w:rsid w:val="003447AC"/>
    <w:rsid w:val="00346179"/>
    <w:rsid w:val="003502D2"/>
    <w:rsid w:val="0035064C"/>
    <w:rsid w:val="003515E6"/>
    <w:rsid w:val="00352264"/>
    <w:rsid w:val="003528D8"/>
    <w:rsid w:val="00352B20"/>
    <w:rsid w:val="00353B0E"/>
    <w:rsid w:val="00354542"/>
    <w:rsid w:val="00357063"/>
    <w:rsid w:val="00361818"/>
    <w:rsid w:val="003629EC"/>
    <w:rsid w:val="003634A6"/>
    <w:rsid w:val="00363621"/>
    <w:rsid w:val="00363E67"/>
    <w:rsid w:val="00365063"/>
    <w:rsid w:val="00366E81"/>
    <w:rsid w:val="003671AD"/>
    <w:rsid w:val="003671AF"/>
    <w:rsid w:val="00370485"/>
    <w:rsid w:val="00370EBD"/>
    <w:rsid w:val="003716F8"/>
    <w:rsid w:val="003738F9"/>
    <w:rsid w:val="00374ECA"/>
    <w:rsid w:val="003757A4"/>
    <w:rsid w:val="00375F73"/>
    <w:rsid w:val="003777CE"/>
    <w:rsid w:val="00381D95"/>
    <w:rsid w:val="00382265"/>
    <w:rsid w:val="0038391F"/>
    <w:rsid w:val="00385876"/>
    <w:rsid w:val="00385D26"/>
    <w:rsid w:val="00391575"/>
    <w:rsid w:val="00391614"/>
    <w:rsid w:val="00391C9E"/>
    <w:rsid w:val="00392302"/>
    <w:rsid w:val="0039254A"/>
    <w:rsid w:val="0039330E"/>
    <w:rsid w:val="00393618"/>
    <w:rsid w:val="00393830"/>
    <w:rsid w:val="003949AB"/>
    <w:rsid w:val="00394D06"/>
    <w:rsid w:val="003968E6"/>
    <w:rsid w:val="00396C22"/>
    <w:rsid w:val="003A019D"/>
    <w:rsid w:val="003A0C3A"/>
    <w:rsid w:val="003A1785"/>
    <w:rsid w:val="003A1944"/>
    <w:rsid w:val="003A2931"/>
    <w:rsid w:val="003A40DF"/>
    <w:rsid w:val="003A62CF"/>
    <w:rsid w:val="003B02BB"/>
    <w:rsid w:val="003B0E94"/>
    <w:rsid w:val="003B14B7"/>
    <w:rsid w:val="003B21BA"/>
    <w:rsid w:val="003B23F2"/>
    <w:rsid w:val="003B25D5"/>
    <w:rsid w:val="003B261F"/>
    <w:rsid w:val="003B271E"/>
    <w:rsid w:val="003B309F"/>
    <w:rsid w:val="003B3DB9"/>
    <w:rsid w:val="003B5834"/>
    <w:rsid w:val="003B6AA3"/>
    <w:rsid w:val="003B76A8"/>
    <w:rsid w:val="003C20A4"/>
    <w:rsid w:val="003C2DD0"/>
    <w:rsid w:val="003C547C"/>
    <w:rsid w:val="003C5789"/>
    <w:rsid w:val="003C579C"/>
    <w:rsid w:val="003C7673"/>
    <w:rsid w:val="003D0069"/>
    <w:rsid w:val="003D0CCE"/>
    <w:rsid w:val="003D1624"/>
    <w:rsid w:val="003D19A0"/>
    <w:rsid w:val="003D249F"/>
    <w:rsid w:val="003D3CD7"/>
    <w:rsid w:val="003D3D0D"/>
    <w:rsid w:val="003D406F"/>
    <w:rsid w:val="003D6222"/>
    <w:rsid w:val="003D658D"/>
    <w:rsid w:val="003D6E86"/>
    <w:rsid w:val="003D78D2"/>
    <w:rsid w:val="003D7E9F"/>
    <w:rsid w:val="003E017B"/>
    <w:rsid w:val="003E2327"/>
    <w:rsid w:val="003E2462"/>
    <w:rsid w:val="003E3DC4"/>
    <w:rsid w:val="003E3F85"/>
    <w:rsid w:val="003E54C5"/>
    <w:rsid w:val="003E780D"/>
    <w:rsid w:val="003F0481"/>
    <w:rsid w:val="003F1362"/>
    <w:rsid w:val="003F19D8"/>
    <w:rsid w:val="003F2E55"/>
    <w:rsid w:val="003F3C21"/>
    <w:rsid w:val="003F43B2"/>
    <w:rsid w:val="003F512C"/>
    <w:rsid w:val="003F55AD"/>
    <w:rsid w:val="003F56A4"/>
    <w:rsid w:val="003F5A07"/>
    <w:rsid w:val="003F5D68"/>
    <w:rsid w:val="003F5EA7"/>
    <w:rsid w:val="003F641A"/>
    <w:rsid w:val="003F76D9"/>
    <w:rsid w:val="00400137"/>
    <w:rsid w:val="00401CB5"/>
    <w:rsid w:val="00401D29"/>
    <w:rsid w:val="00401E76"/>
    <w:rsid w:val="004026AA"/>
    <w:rsid w:val="004029E8"/>
    <w:rsid w:val="00402F31"/>
    <w:rsid w:val="004036A6"/>
    <w:rsid w:val="00404A9E"/>
    <w:rsid w:val="004070AD"/>
    <w:rsid w:val="00407103"/>
    <w:rsid w:val="00410979"/>
    <w:rsid w:val="00410CE0"/>
    <w:rsid w:val="00412772"/>
    <w:rsid w:val="00414B5B"/>
    <w:rsid w:val="0042006F"/>
    <w:rsid w:val="00422A90"/>
    <w:rsid w:val="004256DE"/>
    <w:rsid w:val="00425FBB"/>
    <w:rsid w:val="00427538"/>
    <w:rsid w:val="00430725"/>
    <w:rsid w:val="00430912"/>
    <w:rsid w:val="00430CA3"/>
    <w:rsid w:val="00431439"/>
    <w:rsid w:val="00431EAB"/>
    <w:rsid w:val="004331A4"/>
    <w:rsid w:val="00433292"/>
    <w:rsid w:val="004336F4"/>
    <w:rsid w:val="00434303"/>
    <w:rsid w:val="00435EBD"/>
    <w:rsid w:val="0043679A"/>
    <w:rsid w:val="00437C0C"/>
    <w:rsid w:val="004412A6"/>
    <w:rsid w:val="00442B62"/>
    <w:rsid w:val="00442BCA"/>
    <w:rsid w:val="00443E34"/>
    <w:rsid w:val="00443E64"/>
    <w:rsid w:val="00446AC2"/>
    <w:rsid w:val="00447051"/>
    <w:rsid w:val="00447A9F"/>
    <w:rsid w:val="00454F12"/>
    <w:rsid w:val="00456B61"/>
    <w:rsid w:val="004576D4"/>
    <w:rsid w:val="00457E5D"/>
    <w:rsid w:val="00463182"/>
    <w:rsid w:val="00463685"/>
    <w:rsid w:val="00463A37"/>
    <w:rsid w:val="004648FE"/>
    <w:rsid w:val="00464F1D"/>
    <w:rsid w:val="00465111"/>
    <w:rsid w:val="0046681D"/>
    <w:rsid w:val="0046713F"/>
    <w:rsid w:val="0047172B"/>
    <w:rsid w:val="0047231D"/>
    <w:rsid w:val="00472B38"/>
    <w:rsid w:val="00474846"/>
    <w:rsid w:val="0047644F"/>
    <w:rsid w:val="00476793"/>
    <w:rsid w:val="00476A79"/>
    <w:rsid w:val="00477C14"/>
    <w:rsid w:val="00477D7C"/>
    <w:rsid w:val="004809FC"/>
    <w:rsid w:val="004814FC"/>
    <w:rsid w:val="00481B3D"/>
    <w:rsid w:val="00483D0A"/>
    <w:rsid w:val="00484CF5"/>
    <w:rsid w:val="00484D36"/>
    <w:rsid w:val="00485146"/>
    <w:rsid w:val="0048599F"/>
    <w:rsid w:val="00485B87"/>
    <w:rsid w:val="00491359"/>
    <w:rsid w:val="004923EF"/>
    <w:rsid w:val="00492AB6"/>
    <w:rsid w:val="0049432B"/>
    <w:rsid w:val="00494BDA"/>
    <w:rsid w:val="00494DEF"/>
    <w:rsid w:val="004A1045"/>
    <w:rsid w:val="004A2BC1"/>
    <w:rsid w:val="004A41E6"/>
    <w:rsid w:val="004A4ED7"/>
    <w:rsid w:val="004B21EA"/>
    <w:rsid w:val="004B30DC"/>
    <w:rsid w:val="004B3F1B"/>
    <w:rsid w:val="004B51E5"/>
    <w:rsid w:val="004B54D5"/>
    <w:rsid w:val="004B66CA"/>
    <w:rsid w:val="004C0FBD"/>
    <w:rsid w:val="004C1E51"/>
    <w:rsid w:val="004C2499"/>
    <w:rsid w:val="004C2A5D"/>
    <w:rsid w:val="004C2B49"/>
    <w:rsid w:val="004C37BA"/>
    <w:rsid w:val="004C3943"/>
    <w:rsid w:val="004C54F3"/>
    <w:rsid w:val="004C6C5D"/>
    <w:rsid w:val="004C79F2"/>
    <w:rsid w:val="004C7DD1"/>
    <w:rsid w:val="004C7DFE"/>
    <w:rsid w:val="004D2487"/>
    <w:rsid w:val="004D2776"/>
    <w:rsid w:val="004D293D"/>
    <w:rsid w:val="004D327C"/>
    <w:rsid w:val="004D491F"/>
    <w:rsid w:val="004D5337"/>
    <w:rsid w:val="004D55C4"/>
    <w:rsid w:val="004D63F2"/>
    <w:rsid w:val="004E030D"/>
    <w:rsid w:val="004E0483"/>
    <w:rsid w:val="004E07BC"/>
    <w:rsid w:val="004E208C"/>
    <w:rsid w:val="004E2385"/>
    <w:rsid w:val="004E3B3A"/>
    <w:rsid w:val="004E4592"/>
    <w:rsid w:val="004E4BE9"/>
    <w:rsid w:val="004E4F04"/>
    <w:rsid w:val="004E5375"/>
    <w:rsid w:val="004E583C"/>
    <w:rsid w:val="004E5D14"/>
    <w:rsid w:val="004E61C0"/>
    <w:rsid w:val="004E6561"/>
    <w:rsid w:val="004F10A2"/>
    <w:rsid w:val="004F31E5"/>
    <w:rsid w:val="004F3B9A"/>
    <w:rsid w:val="004F3C6B"/>
    <w:rsid w:val="004F4F2E"/>
    <w:rsid w:val="004F609A"/>
    <w:rsid w:val="004F6BFE"/>
    <w:rsid w:val="004F7A40"/>
    <w:rsid w:val="004F7CAE"/>
    <w:rsid w:val="005005EC"/>
    <w:rsid w:val="00500A14"/>
    <w:rsid w:val="005022CE"/>
    <w:rsid w:val="005025D4"/>
    <w:rsid w:val="00502820"/>
    <w:rsid w:val="00502B08"/>
    <w:rsid w:val="0050317E"/>
    <w:rsid w:val="005034E6"/>
    <w:rsid w:val="0050396D"/>
    <w:rsid w:val="00503E33"/>
    <w:rsid w:val="00507340"/>
    <w:rsid w:val="005101EE"/>
    <w:rsid w:val="00510741"/>
    <w:rsid w:val="00511433"/>
    <w:rsid w:val="00511F59"/>
    <w:rsid w:val="00512330"/>
    <w:rsid w:val="0051248B"/>
    <w:rsid w:val="00512FC8"/>
    <w:rsid w:val="00513623"/>
    <w:rsid w:val="00513784"/>
    <w:rsid w:val="005137BB"/>
    <w:rsid w:val="00515EF6"/>
    <w:rsid w:val="00517F2E"/>
    <w:rsid w:val="00517F68"/>
    <w:rsid w:val="0052084F"/>
    <w:rsid w:val="00520F90"/>
    <w:rsid w:val="00521168"/>
    <w:rsid w:val="00522754"/>
    <w:rsid w:val="00522CA6"/>
    <w:rsid w:val="00523086"/>
    <w:rsid w:val="00523291"/>
    <w:rsid w:val="00523306"/>
    <w:rsid w:val="0052338C"/>
    <w:rsid w:val="00524141"/>
    <w:rsid w:val="0052507F"/>
    <w:rsid w:val="00531963"/>
    <w:rsid w:val="00532BB4"/>
    <w:rsid w:val="00532D60"/>
    <w:rsid w:val="00533699"/>
    <w:rsid w:val="0053640C"/>
    <w:rsid w:val="005366BD"/>
    <w:rsid w:val="0053718D"/>
    <w:rsid w:val="00537C40"/>
    <w:rsid w:val="00542373"/>
    <w:rsid w:val="00544580"/>
    <w:rsid w:val="00544ACB"/>
    <w:rsid w:val="005455A1"/>
    <w:rsid w:val="005457DD"/>
    <w:rsid w:val="00550978"/>
    <w:rsid w:val="005518C8"/>
    <w:rsid w:val="0055278C"/>
    <w:rsid w:val="005548EE"/>
    <w:rsid w:val="0055718E"/>
    <w:rsid w:val="00562BF0"/>
    <w:rsid w:val="00563400"/>
    <w:rsid w:val="00563407"/>
    <w:rsid w:val="00563D61"/>
    <w:rsid w:val="00563E4E"/>
    <w:rsid w:val="005640BA"/>
    <w:rsid w:val="00564223"/>
    <w:rsid w:val="0056435B"/>
    <w:rsid w:val="00566337"/>
    <w:rsid w:val="00566EB3"/>
    <w:rsid w:val="00567B73"/>
    <w:rsid w:val="00570BB5"/>
    <w:rsid w:val="00570F78"/>
    <w:rsid w:val="00571340"/>
    <w:rsid w:val="00571DC8"/>
    <w:rsid w:val="005746CE"/>
    <w:rsid w:val="00576833"/>
    <w:rsid w:val="00576EE1"/>
    <w:rsid w:val="005779B7"/>
    <w:rsid w:val="00584EE6"/>
    <w:rsid w:val="00587D8D"/>
    <w:rsid w:val="00590BF5"/>
    <w:rsid w:val="00591F59"/>
    <w:rsid w:val="00592E52"/>
    <w:rsid w:val="005931F9"/>
    <w:rsid w:val="00594827"/>
    <w:rsid w:val="00594E37"/>
    <w:rsid w:val="0059501F"/>
    <w:rsid w:val="00596141"/>
    <w:rsid w:val="005A20C3"/>
    <w:rsid w:val="005A2E5C"/>
    <w:rsid w:val="005A3A0C"/>
    <w:rsid w:val="005A3C22"/>
    <w:rsid w:val="005A411B"/>
    <w:rsid w:val="005A4542"/>
    <w:rsid w:val="005A45F9"/>
    <w:rsid w:val="005A4B92"/>
    <w:rsid w:val="005A5D8F"/>
    <w:rsid w:val="005A6FEE"/>
    <w:rsid w:val="005A7C57"/>
    <w:rsid w:val="005B01B5"/>
    <w:rsid w:val="005B061C"/>
    <w:rsid w:val="005B06A6"/>
    <w:rsid w:val="005B0986"/>
    <w:rsid w:val="005B15AC"/>
    <w:rsid w:val="005B4CB0"/>
    <w:rsid w:val="005B5279"/>
    <w:rsid w:val="005B5E8E"/>
    <w:rsid w:val="005B6C62"/>
    <w:rsid w:val="005C08DD"/>
    <w:rsid w:val="005C100E"/>
    <w:rsid w:val="005C164D"/>
    <w:rsid w:val="005C1F3B"/>
    <w:rsid w:val="005C42A0"/>
    <w:rsid w:val="005C4437"/>
    <w:rsid w:val="005C4A0D"/>
    <w:rsid w:val="005C4CE9"/>
    <w:rsid w:val="005C78D3"/>
    <w:rsid w:val="005D156D"/>
    <w:rsid w:val="005D3F25"/>
    <w:rsid w:val="005D4693"/>
    <w:rsid w:val="005D5549"/>
    <w:rsid w:val="005D70F8"/>
    <w:rsid w:val="005E035E"/>
    <w:rsid w:val="005E03B4"/>
    <w:rsid w:val="005E1B98"/>
    <w:rsid w:val="005E3734"/>
    <w:rsid w:val="005E413D"/>
    <w:rsid w:val="005E4BA6"/>
    <w:rsid w:val="005E4BEE"/>
    <w:rsid w:val="005E4FDC"/>
    <w:rsid w:val="005E5B44"/>
    <w:rsid w:val="005E67B1"/>
    <w:rsid w:val="005E693F"/>
    <w:rsid w:val="005E7F23"/>
    <w:rsid w:val="005F042A"/>
    <w:rsid w:val="005F067B"/>
    <w:rsid w:val="005F1304"/>
    <w:rsid w:val="005F1B87"/>
    <w:rsid w:val="005F3CBE"/>
    <w:rsid w:val="005F4149"/>
    <w:rsid w:val="005F6394"/>
    <w:rsid w:val="005F63C9"/>
    <w:rsid w:val="005F69F5"/>
    <w:rsid w:val="005F6A97"/>
    <w:rsid w:val="005F7751"/>
    <w:rsid w:val="005F7B2E"/>
    <w:rsid w:val="005F7DC2"/>
    <w:rsid w:val="005F7F30"/>
    <w:rsid w:val="00602AE5"/>
    <w:rsid w:val="00603A0E"/>
    <w:rsid w:val="00603B65"/>
    <w:rsid w:val="00605EDE"/>
    <w:rsid w:val="0060601E"/>
    <w:rsid w:val="00610426"/>
    <w:rsid w:val="006104CE"/>
    <w:rsid w:val="006110E2"/>
    <w:rsid w:val="006116B7"/>
    <w:rsid w:val="006118E5"/>
    <w:rsid w:val="00612D9E"/>
    <w:rsid w:val="00614359"/>
    <w:rsid w:val="00614B72"/>
    <w:rsid w:val="00616EDA"/>
    <w:rsid w:val="006174DD"/>
    <w:rsid w:val="00617BAC"/>
    <w:rsid w:val="0062048C"/>
    <w:rsid w:val="0062074E"/>
    <w:rsid w:val="00622B22"/>
    <w:rsid w:val="00623EFC"/>
    <w:rsid w:val="006242A3"/>
    <w:rsid w:val="00624FDD"/>
    <w:rsid w:val="0062584B"/>
    <w:rsid w:val="00626A95"/>
    <w:rsid w:val="00626E93"/>
    <w:rsid w:val="00627044"/>
    <w:rsid w:val="00630084"/>
    <w:rsid w:val="00630C2F"/>
    <w:rsid w:val="00632565"/>
    <w:rsid w:val="00632778"/>
    <w:rsid w:val="00633747"/>
    <w:rsid w:val="00633F70"/>
    <w:rsid w:val="006342B5"/>
    <w:rsid w:val="00634EB4"/>
    <w:rsid w:val="00635D06"/>
    <w:rsid w:val="00635F47"/>
    <w:rsid w:val="006360AE"/>
    <w:rsid w:val="00636B73"/>
    <w:rsid w:val="00637C5B"/>
    <w:rsid w:val="00640156"/>
    <w:rsid w:val="00643146"/>
    <w:rsid w:val="0064749C"/>
    <w:rsid w:val="00647A0A"/>
    <w:rsid w:val="00647EB1"/>
    <w:rsid w:val="00650347"/>
    <w:rsid w:val="0065075C"/>
    <w:rsid w:val="006523FF"/>
    <w:rsid w:val="00652793"/>
    <w:rsid w:val="006536CC"/>
    <w:rsid w:val="00653B34"/>
    <w:rsid w:val="00654375"/>
    <w:rsid w:val="0065574A"/>
    <w:rsid w:val="00660138"/>
    <w:rsid w:val="006602EE"/>
    <w:rsid w:val="00662C90"/>
    <w:rsid w:val="0066313F"/>
    <w:rsid w:val="00663B02"/>
    <w:rsid w:val="00665D27"/>
    <w:rsid w:val="0066735D"/>
    <w:rsid w:val="006676E5"/>
    <w:rsid w:val="00671F70"/>
    <w:rsid w:val="006733CE"/>
    <w:rsid w:val="00673F31"/>
    <w:rsid w:val="006766B3"/>
    <w:rsid w:val="00676915"/>
    <w:rsid w:val="00677A04"/>
    <w:rsid w:val="00677ABE"/>
    <w:rsid w:val="00681059"/>
    <w:rsid w:val="00681B9F"/>
    <w:rsid w:val="00681C2C"/>
    <w:rsid w:val="00681F46"/>
    <w:rsid w:val="00681F5B"/>
    <w:rsid w:val="0068275D"/>
    <w:rsid w:val="00682801"/>
    <w:rsid w:val="006833D1"/>
    <w:rsid w:val="0068367B"/>
    <w:rsid w:val="0068377E"/>
    <w:rsid w:val="006863F3"/>
    <w:rsid w:val="00686E15"/>
    <w:rsid w:val="0068713C"/>
    <w:rsid w:val="006874B4"/>
    <w:rsid w:val="006875A5"/>
    <w:rsid w:val="00687955"/>
    <w:rsid w:val="00690D84"/>
    <w:rsid w:val="006915F1"/>
    <w:rsid w:val="00691791"/>
    <w:rsid w:val="00692219"/>
    <w:rsid w:val="0069303A"/>
    <w:rsid w:val="006935C5"/>
    <w:rsid w:val="00693F70"/>
    <w:rsid w:val="00694BEE"/>
    <w:rsid w:val="006952EB"/>
    <w:rsid w:val="006954C2"/>
    <w:rsid w:val="00695F9B"/>
    <w:rsid w:val="006964D5"/>
    <w:rsid w:val="00696EFD"/>
    <w:rsid w:val="00697600"/>
    <w:rsid w:val="006A0425"/>
    <w:rsid w:val="006A09C9"/>
    <w:rsid w:val="006A1DE1"/>
    <w:rsid w:val="006A2333"/>
    <w:rsid w:val="006A3AC3"/>
    <w:rsid w:val="006A3DEB"/>
    <w:rsid w:val="006A6323"/>
    <w:rsid w:val="006A72DC"/>
    <w:rsid w:val="006B0BDB"/>
    <w:rsid w:val="006B16ED"/>
    <w:rsid w:val="006B1756"/>
    <w:rsid w:val="006B388E"/>
    <w:rsid w:val="006B38F2"/>
    <w:rsid w:val="006B47AD"/>
    <w:rsid w:val="006B52C4"/>
    <w:rsid w:val="006B54D3"/>
    <w:rsid w:val="006B6839"/>
    <w:rsid w:val="006B734D"/>
    <w:rsid w:val="006B7428"/>
    <w:rsid w:val="006C060F"/>
    <w:rsid w:val="006C1EA4"/>
    <w:rsid w:val="006C3026"/>
    <w:rsid w:val="006C3E8B"/>
    <w:rsid w:val="006C564E"/>
    <w:rsid w:val="006C5844"/>
    <w:rsid w:val="006C5DBD"/>
    <w:rsid w:val="006C6A15"/>
    <w:rsid w:val="006C79E9"/>
    <w:rsid w:val="006D05EA"/>
    <w:rsid w:val="006D0A4A"/>
    <w:rsid w:val="006D0EFE"/>
    <w:rsid w:val="006D1CAE"/>
    <w:rsid w:val="006D3C35"/>
    <w:rsid w:val="006D3FEA"/>
    <w:rsid w:val="006D4238"/>
    <w:rsid w:val="006D4B94"/>
    <w:rsid w:val="006D7032"/>
    <w:rsid w:val="006D72DF"/>
    <w:rsid w:val="006E148A"/>
    <w:rsid w:val="006E1991"/>
    <w:rsid w:val="006E1EB5"/>
    <w:rsid w:val="006E294D"/>
    <w:rsid w:val="006E2E8D"/>
    <w:rsid w:val="006E31F5"/>
    <w:rsid w:val="006E4734"/>
    <w:rsid w:val="006E4CD7"/>
    <w:rsid w:val="006E642F"/>
    <w:rsid w:val="006E7779"/>
    <w:rsid w:val="006E7AC3"/>
    <w:rsid w:val="006F0575"/>
    <w:rsid w:val="006F1B3E"/>
    <w:rsid w:val="006F3EAF"/>
    <w:rsid w:val="006F52FC"/>
    <w:rsid w:val="006F642D"/>
    <w:rsid w:val="0070048E"/>
    <w:rsid w:val="00700D2F"/>
    <w:rsid w:val="00701FB2"/>
    <w:rsid w:val="00704164"/>
    <w:rsid w:val="00705BBB"/>
    <w:rsid w:val="00705D89"/>
    <w:rsid w:val="00705D96"/>
    <w:rsid w:val="007062FE"/>
    <w:rsid w:val="00706CA7"/>
    <w:rsid w:val="007103B1"/>
    <w:rsid w:val="007104C6"/>
    <w:rsid w:val="007132DC"/>
    <w:rsid w:val="007134CD"/>
    <w:rsid w:val="00714E4A"/>
    <w:rsid w:val="00717C95"/>
    <w:rsid w:val="007208FE"/>
    <w:rsid w:val="0072208A"/>
    <w:rsid w:val="007227EC"/>
    <w:rsid w:val="00723652"/>
    <w:rsid w:val="00724F73"/>
    <w:rsid w:val="007255C9"/>
    <w:rsid w:val="00730DB6"/>
    <w:rsid w:val="00731008"/>
    <w:rsid w:val="00731068"/>
    <w:rsid w:val="0073309E"/>
    <w:rsid w:val="0073356C"/>
    <w:rsid w:val="007336BD"/>
    <w:rsid w:val="0073597A"/>
    <w:rsid w:val="00736F32"/>
    <w:rsid w:val="00736F65"/>
    <w:rsid w:val="00740815"/>
    <w:rsid w:val="00740969"/>
    <w:rsid w:val="00741021"/>
    <w:rsid w:val="007418A9"/>
    <w:rsid w:val="007432F1"/>
    <w:rsid w:val="00743390"/>
    <w:rsid w:val="007442FB"/>
    <w:rsid w:val="007445D6"/>
    <w:rsid w:val="00745698"/>
    <w:rsid w:val="00746349"/>
    <w:rsid w:val="00746C17"/>
    <w:rsid w:val="00746E8C"/>
    <w:rsid w:val="00747CE8"/>
    <w:rsid w:val="00747F26"/>
    <w:rsid w:val="00750931"/>
    <w:rsid w:val="00751C7A"/>
    <w:rsid w:val="00752B03"/>
    <w:rsid w:val="00752F2D"/>
    <w:rsid w:val="007530CE"/>
    <w:rsid w:val="007533FC"/>
    <w:rsid w:val="0075458D"/>
    <w:rsid w:val="007547C9"/>
    <w:rsid w:val="00754AAC"/>
    <w:rsid w:val="00754D48"/>
    <w:rsid w:val="00755553"/>
    <w:rsid w:val="00755A3C"/>
    <w:rsid w:val="00756198"/>
    <w:rsid w:val="00757833"/>
    <w:rsid w:val="0076025D"/>
    <w:rsid w:val="00760AA9"/>
    <w:rsid w:val="00760B41"/>
    <w:rsid w:val="00761023"/>
    <w:rsid w:val="007643BB"/>
    <w:rsid w:val="00764420"/>
    <w:rsid w:val="00765CEA"/>
    <w:rsid w:val="00767594"/>
    <w:rsid w:val="007677C6"/>
    <w:rsid w:val="00767939"/>
    <w:rsid w:val="00767D05"/>
    <w:rsid w:val="00767D4E"/>
    <w:rsid w:val="00770A0D"/>
    <w:rsid w:val="00770FCD"/>
    <w:rsid w:val="007722BA"/>
    <w:rsid w:val="00772B48"/>
    <w:rsid w:val="00772CF0"/>
    <w:rsid w:val="00772F18"/>
    <w:rsid w:val="0077300E"/>
    <w:rsid w:val="007741AC"/>
    <w:rsid w:val="00774F19"/>
    <w:rsid w:val="0077557F"/>
    <w:rsid w:val="00776DCC"/>
    <w:rsid w:val="00780C31"/>
    <w:rsid w:val="00781120"/>
    <w:rsid w:val="00782427"/>
    <w:rsid w:val="007826BD"/>
    <w:rsid w:val="00782993"/>
    <w:rsid w:val="0078359E"/>
    <w:rsid w:val="00783E8D"/>
    <w:rsid w:val="0078573F"/>
    <w:rsid w:val="007868AE"/>
    <w:rsid w:val="0078699C"/>
    <w:rsid w:val="00787437"/>
    <w:rsid w:val="00794E9E"/>
    <w:rsid w:val="00794FC5"/>
    <w:rsid w:val="00795138"/>
    <w:rsid w:val="00795B9A"/>
    <w:rsid w:val="00796177"/>
    <w:rsid w:val="0079683A"/>
    <w:rsid w:val="007974C0"/>
    <w:rsid w:val="007977AB"/>
    <w:rsid w:val="007A3F17"/>
    <w:rsid w:val="007A5C7F"/>
    <w:rsid w:val="007A7AED"/>
    <w:rsid w:val="007B070A"/>
    <w:rsid w:val="007B3813"/>
    <w:rsid w:val="007B3953"/>
    <w:rsid w:val="007B3E92"/>
    <w:rsid w:val="007B4320"/>
    <w:rsid w:val="007B453D"/>
    <w:rsid w:val="007B5E78"/>
    <w:rsid w:val="007B6BE3"/>
    <w:rsid w:val="007B7424"/>
    <w:rsid w:val="007B7438"/>
    <w:rsid w:val="007C0414"/>
    <w:rsid w:val="007C09F0"/>
    <w:rsid w:val="007C0A03"/>
    <w:rsid w:val="007C313A"/>
    <w:rsid w:val="007C3F3C"/>
    <w:rsid w:val="007C43AA"/>
    <w:rsid w:val="007C491E"/>
    <w:rsid w:val="007C60C1"/>
    <w:rsid w:val="007C75A5"/>
    <w:rsid w:val="007D04AB"/>
    <w:rsid w:val="007D0A4B"/>
    <w:rsid w:val="007D12A8"/>
    <w:rsid w:val="007D1510"/>
    <w:rsid w:val="007D155C"/>
    <w:rsid w:val="007D1769"/>
    <w:rsid w:val="007D447E"/>
    <w:rsid w:val="007D5494"/>
    <w:rsid w:val="007D620E"/>
    <w:rsid w:val="007D71C0"/>
    <w:rsid w:val="007D732B"/>
    <w:rsid w:val="007E092A"/>
    <w:rsid w:val="007E2EC0"/>
    <w:rsid w:val="007E2ED2"/>
    <w:rsid w:val="007E3482"/>
    <w:rsid w:val="007E407C"/>
    <w:rsid w:val="007E683B"/>
    <w:rsid w:val="007E6AB1"/>
    <w:rsid w:val="007E78CC"/>
    <w:rsid w:val="007F08A4"/>
    <w:rsid w:val="007F2B30"/>
    <w:rsid w:val="007F497D"/>
    <w:rsid w:val="007F5407"/>
    <w:rsid w:val="007F5C0C"/>
    <w:rsid w:val="007F6040"/>
    <w:rsid w:val="007F6244"/>
    <w:rsid w:val="007F7AAD"/>
    <w:rsid w:val="008002E9"/>
    <w:rsid w:val="00803689"/>
    <w:rsid w:val="008054A2"/>
    <w:rsid w:val="00805869"/>
    <w:rsid w:val="00806E6C"/>
    <w:rsid w:val="00806FA8"/>
    <w:rsid w:val="008072D1"/>
    <w:rsid w:val="00807E91"/>
    <w:rsid w:val="00807FE2"/>
    <w:rsid w:val="00810EF8"/>
    <w:rsid w:val="008117FE"/>
    <w:rsid w:val="0081189C"/>
    <w:rsid w:val="00811CA9"/>
    <w:rsid w:val="0081217A"/>
    <w:rsid w:val="00814391"/>
    <w:rsid w:val="00816C05"/>
    <w:rsid w:val="008173B7"/>
    <w:rsid w:val="00817650"/>
    <w:rsid w:val="00817952"/>
    <w:rsid w:val="008201DF"/>
    <w:rsid w:val="0082128C"/>
    <w:rsid w:val="0082176B"/>
    <w:rsid w:val="008228A0"/>
    <w:rsid w:val="00822DDD"/>
    <w:rsid w:val="008230B7"/>
    <w:rsid w:val="008238D7"/>
    <w:rsid w:val="00824B7E"/>
    <w:rsid w:val="00825819"/>
    <w:rsid w:val="00826236"/>
    <w:rsid w:val="008268F3"/>
    <w:rsid w:val="00826F36"/>
    <w:rsid w:val="008276A3"/>
    <w:rsid w:val="00827ACB"/>
    <w:rsid w:val="008303C3"/>
    <w:rsid w:val="008309AD"/>
    <w:rsid w:val="00831048"/>
    <w:rsid w:val="0083177D"/>
    <w:rsid w:val="0083271B"/>
    <w:rsid w:val="008348D1"/>
    <w:rsid w:val="00835AD0"/>
    <w:rsid w:val="00837F09"/>
    <w:rsid w:val="0084013E"/>
    <w:rsid w:val="00841DBA"/>
    <w:rsid w:val="00842B1D"/>
    <w:rsid w:val="00843164"/>
    <w:rsid w:val="00844555"/>
    <w:rsid w:val="00844BAE"/>
    <w:rsid w:val="008453F6"/>
    <w:rsid w:val="00845598"/>
    <w:rsid w:val="008457F2"/>
    <w:rsid w:val="00845A7E"/>
    <w:rsid w:val="008473BA"/>
    <w:rsid w:val="00850394"/>
    <w:rsid w:val="00850673"/>
    <w:rsid w:val="00851103"/>
    <w:rsid w:val="008529C6"/>
    <w:rsid w:val="00853695"/>
    <w:rsid w:val="008538C2"/>
    <w:rsid w:val="00853AAE"/>
    <w:rsid w:val="008552A2"/>
    <w:rsid w:val="00855E03"/>
    <w:rsid w:val="0085600F"/>
    <w:rsid w:val="008575F4"/>
    <w:rsid w:val="00857FB0"/>
    <w:rsid w:val="00860029"/>
    <w:rsid w:val="008629C8"/>
    <w:rsid w:val="008629F7"/>
    <w:rsid w:val="0086393F"/>
    <w:rsid w:val="00863B28"/>
    <w:rsid w:val="00866FE3"/>
    <w:rsid w:val="00867566"/>
    <w:rsid w:val="0087020E"/>
    <w:rsid w:val="00872B2D"/>
    <w:rsid w:val="00874030"/>
    <w:rsid w:val="0087429B"/>
    <w:rsid w:val="0087490A"/>
    <w:rsid w:val="00874E1A"/>
    <w:rsid w:val="00875673"/>
    <w:rsid w:val="00876FE1"/>
    <w:rsid w:val="008779D4"/>
    <w:rsid w:val="00882E84"/>
    <w:rsid w:val="0088376C"/>
    <w:rsid w:val="00884491"/>
    <w:rsid w:val="00884A0A"/>
    <w:rsid w:val="0088544C"/>
    <w:rsid w:val="008866F1"/>
    <w:rsid w:val="00886EF3"/>
    <w:rsid w:val="00887E0A"/>
    <w:rsid w:val="00890D89"/>
    <w:rsid w:val="008912AA"/>
    <w:rsid w:val="00893524"/>
    <w:rsid w:val="008941CA"/>
    <w:rsid w:val="00894C5E"/>
    <w:rsid w:val="008973AD"/>
    <w:rsid w:val="008A1D04"/>
    <w:rsid w:val="008A2297"/>
    <w:rsid w:val="008A4066"/>
    <w:rsid w:val="008A4EC8"/>
    <w:rsid w:val="008A4FC6"/>
    <w:rsid w:val="008A6C58"/>
    <w:rsid w:val="008A75B7"/>
    <w:rsid w:val="008B013A"/>
    <w:rsid w:val="008B160F"/>
    <w:rsid w:val="008B2F82"/>
    <w:rsid w:val="008B48C5"/>
    <w:rsid w:val="008B63B5"/>
    <w:rsid w:val="008B6B41"/>
    <w:rsid w:val="008C02F4"/>
    <w:rsid w:val="008C1355"/>
    <w:rsid w:val="008C3984"/>
    <w:rsid w:val="008C48BD"/>
    <w:rsid w:val="008C4933"/>
    <w:rsid w:val="008C71DE"/>
    <w:rsid w:val="008C79A9"/>
    <w:rsid w:val="008C7BCD"/>
    <w:rsid w:val="008C7BDF"/>
    <w:rsid w:val="008C7F86"/>
    <w:rsid w:val="008D1658"/>
    <w:rsid w:val="008D29A3"/>
    <w:rsid w:val="008D4142"/>
    <w:rsid w:val="008D58B2"/>
    <w:rsid w:val="008D5F88"/>
    <w:rsid w:val="008D608B"/>
    <w:rsid w:val="008D68BF"/>
    <w:rsid w:val="008D6B40"/>
    <w:rsid w:val="008D6E01"/>
    <w:rsid w:val="008E0F97"/>
    <w:rsid w:val="008E11F9"/>
    <w:rsid w:val="008E1A78"/>
    <w:rsid w:val="008E2ED0"/>
    <w:rsid w:val="008E33EC"/>
    <w:rsid w:val="008E3E08"/>
    <w:rsid w:val="008E4EE6"/>
    <w:rsid w:val="008E5BD8"/>
    <w:rsid w:val="008F034D"/>
    <w:rsid w:val="008F288B"/>
    <w:rsid w:val="008F3097"/>
    <w:rsid w:val="008F61A7"/>
    <w:rsid w:val="008F7C9A"/>
    <w:rsid w:val="008F7CDD"/>
    <w:rsid w:val="00900048"/>
    <w:rsid w:val="0090061B"/>
    <w:rsid w:val="00900AB4"/>
    <w:rsid w:val="00900D9B"/>
    <w:rsid w:val="00901984"/>
    <w:rsid w:val="00902078"/>
    <w:rsid w:val="00905998"/>
    <w:rsid w:val="00905B02"/>
    <w:rsid w:val="00905E9F"/>
    <w:rsid w:val="009060D8"/>
    <w:rsid w:val="00907457"/>
    <w:rsid w:val="00907B1B"/>
    <w:rsid w:val="00907FC0"/>
    <w:rsid w:val="009101F6"/>
    <w:rsid w:val="00911708"/>
    <w:rsid w:val="00911801"/>
    <w:rsid w:val="0091217E"/>
    <w:rsid w:val="00912319"/>
    <w:rsid w:val="00913905"/>
    <w:rsid w:val="00914CA6"/>
    <w:rsid w:val="00915679"/>
    <w:rsid w:val="0091644F"/>
    <w:rsid w:val="0091662E"/>
    <w:rsid w:val="00917A02"/>
    <w:rsid w:val="00917CBF"/>
    <w:rsid w:val="00922723"/>
    <w:rsid w:val="00922A09"/>
    <w:rsid w:val="00922FFC"/>
    <w:rsid w:val="00924840"/>
    <w:rsid w:val="00925314"/>
    <w:rsid w:val="00925E74"/>
    <w:rsid w:val="00931DFF"/>
    <w:rsid w:val="0093276A"/>
    <w:rsid w:val="009327C1"/>
    <w:rsid w:val="00932D98"/>
    <w:rsid w:val="00933B56"/>
    <w:rsid w:val="00933CE8"/>
    <w:rsid w:val="00934BB1"/>
    <w:rsid w:val="009355F9"/>
    <w:rsid w:val="009358F1"/>
    <w:rsid w:val="00935F32"/>
    <w:rsid w:val="00936C21"/>
    <w:rsid w:val="00937168"/>
    <w:rsid w:val="00937A82"/>
    <w:rsid w:val="00937C99"/>
    <w:rsid w:val="0094059E"/>
    <w:rsid w:val="00940885"/>
    <w:rsid w:val="00940E3C"/>
    <w:rsid w:val="00943493"/>
    <w:rsid w:val="009434B4"/>
    <w:rsid w:val="00943C8C"/>
    <w:rsid w:val="00945A49"/>
    <w:rsid w:val="009469A0"/>
    <w:rsid w:val="00946AF0"/>
    <w:rsid w:val="00946FEE"/>
    <w:rsid w:val="009507A2"/>
    <w:rsid w:val="0095085E"/>
    <w:rsid w:val="009519F9"/>
    <w:rsid w:val="00953725"/>
    <w:rsid w:val="00953A9A"/>
    <w:rsid w:val="00954EEA"/>
    <w:rsid w:val="009550A9"/>
    <w:rsid w:val="00955A8A"/>
    <w:rsid w:val="0095679B"/>
    <w:rsid w:val="00960E4D"/>
    <w:rsid w:val="009630D4"/>
    <w:rsid w:val="009657FE"/>
    <w:rsid w:val="00966672"/>
    <w:rsid w:val="009671D3"/>
    <w:rsid w:val="00967327"/>
    <w:rsid w:val="00967A90"/>
    <w:rsid w:val="00971073"/>
    <w:rsid w:val="00972046"/>
    <w:rsid w:val="00972319"/>
    <w:rsid w:val="0097399F"/>
    <w:rsid w:val="009745A7"/>
    <w:rsid w:val="0097478D"/>
    <w:rsid w:val="00974E84"/>
    <w:rsid w:val="00975C1E"/>
    <w:rsid w:val="00976C9A"/>
    <w:rsid w:val="0097711E"/>
    <w:rsid w:val="0097754E"/>
    <w:rsid w:val="009813EC"/>
    <w:rsid w:val="009815D3"/>
    <w:rsid w:val="00986AEA"/>
    <w:rsid w:val="00990A1C"/>
    <w:rsid w:val="009919DD"/>
    <w:rsid w:val="00992124"/>
    <w:rsid w:val="009922B3"/>
    <w:rsid w:val="00994AF6"/>
    <w:rsid w:val="00996856"/>
    <w:rsid w:val="009A32BE"/>
    <w:rsid w:val="009B03C7"/>
    <w:rsid w:val="009B0D93"/>
    <w:rsid w:val="009B11E8"/>
    <w:rsid w:val="009B303C"/>
    <w:rsid w:val="009B4E16"/>
    <w:rsid w:val="009B60A1"/>
    <w:rsid w:val="009B659C"/>
    <w:rsid w:val="009B6BEF"/>
    <w:rsid w:val="009B6E3E"/>
    <w:rsid w:val="009B70A1"/>
    <w:rsid w:val="009C06E9"/>
    <w:rsid w:val="009C18A7"/>
    <w:rsid w:val="009C3DAD"/>
    <w:rsid w:val="009C4068"/>
    <w:rsid w:val="009C40BB"/>
    <w:rsid w:val="009C4C60"/>
    <w:rsid w:val="009C59F7"/>
    <w:rsid w:val="009C77C8"/>
    <w:rsid w:val="009D12D9"/>
    <w:rsid w:val="009D27B0"/>
    <w:rsid w:val="009D35AB"/>
    <w:rsid w:val="009D4378"/>
    <w:rsid w:val="009D445C"/>
    <w:rsid w:val="009D5D67"/>
    <w:rsid w:val="009D7933"/>
    <w:rsid w:val="009E0340"/>
    <w:rsid w:val="009E1440"/>
    <w:rsid w:val="009E168C"/>
    <w:rsid w:val="009E257A"/>
    <w:rsid w:val="009E2828"/>
    <w:rsid w:val="009E2D08"/>
    <w:rsid w:val="009E2FF5"/>
    <w:rsid w:val="009E56FD"/>
    <w:rsid w:val="009E6275"/>
    <w:rsid w:val="009E6A55"/>
    <w:rsid w:val="009E71A3"/>
    <w:rsid w:val="009F1B0D"/>
    <w:rsid w:val="009F2523"/>
    <w:rsid w:val="009F5853"/>
    <w:rsid w:val="009F65FD"/>
    <w:rsid w:val="009F72EE"/>
    <w:rsid w:val="00A0085A"/>
    <w:rsid w:val="00A00F0B"/>
    <w:rsid w:val="00A015E6"/>
    <w:rsid w:val="00A0320A"/>
    <w:rsid w:val="00A04883"/>
    <w:rsid w:val="00A0532C"/>
    <w:rsid w:val="00A054FE"/>
    <w:rsid w:val="00A108EF"/>
    <w:rsid w:val="00A10B89"/>
    <w:rsid w:val="00A113F3"/>
    <w:rsid w:val="00A1218C"/>
    <w:rsid w:val="00A12AD5"/>
    <w:rsid w:val="00A12B51"/>
    <w:rsid w:val="00A12D50"/>
    <w:rsid w:val="00A148B6"/>
    <w:rsid w:val="00A14951"/>
    <w:rsid w:val="00A14CA5"/>
    <w:rsid w:val="00A14D91"/>
    <w:rsid w:val="00A15A6C"/>
    <w:rsid w:val="00A1736B"/>
    <w:rsid w:val="00A17F65"/>
    <w:rsid w:val="00A21D9E"/>
    <w:rsid w:val="00A22927"/>
    <w:rsid w:val="00A27260"/>
    <w:rsid w:val="00A27B11"/>
    <w:rsid w:val="00A27CF9"/>
    <w:rsid w:val="00A30DFE"/>
    <w:rsid w:val="00A311B4"/>
    <w:rsid w:val="00A33217"/>
    <w:rsid w:val="00A34C49"/>
    <w:rsid w:val="00A35131"/>
    <w:rsid w:val="00A3615E"/>
    <w:rsid w:val="00A37003"/>
    <w:rsid w:val="00A37BB8"/>
    <w:rsid w:val="00A37E17"/>
    <w:rsid w:val="00A404EE"/>
    <w:rsid w:val="00A4056F"/>
    <w:rsid w:val="00A412C6"/>
    <w:rsid w:val="00A41ACE"/>
    <w:rsid w:val="00A4640C"/>
    <w:rsid w:val="00A46B35"/>
    <w:rsid w:val="00A5109D"/>
    <w:rsid w:val="00A5268B"/>
    <w:rsid w:val="00A54D29"/>
    <w:rsid w:val="00A55FD9"/>
    <w:rsid w:val="00A56310"/>
    <w:rsid w:val="00A56554"/>
    <w:rsid w:val="00A579AD"/>
    <w:rsid w:val="00A604E6"/>
    <w:rsid w:val="00A61CE7"/>
    <w:rsid w:val="00A620F1"/>
    <w:rsid w:val="00A62A10"/>
    <w:rsid w:val="00A63481"/>
    <w:rsid w:val="00A6410D"/>
    <w:rsid w:val="00A64C92"/>
    <w:rsid w:val="00A65972"/>
    <w:rsid w:val="00A67483"/>
    <w:rsid w:val="00A6781C"/>
    <w:rsid w:val="00A72E42"/>
    <w:rsid w:val="00A7571D"/>
    <w:rsid w:val="00A75C3C"/>
    <w:rsid w:val="00A80C97"/>
    <w:rsid w:val="00A819D9"/>
    <w:rsid w:val="00A83144"/>
    <w:rsid w:val="00A841BF"/>
    <w:rsid w:val="00A85283"/>
    <w:rsid w:val="00A856D3"/>
    <w:rsid w:val="00A86459"/>
    <w:rsid w:val="00A87878"/>
    <w:rsid w:val="00A87D1C"/>
    <w:rsid w:val="00A90424"/>
    <w:rsid w:val="00A906C6"/>
    <w:rsid w:val="00A91768"/>
    <w:rsid w:val="00A91A7B"/>
    <w:rsid w:val="00A922B7"/>
    <w:rsid w:val="00A92536"/>
    <w:rsid w:val="00A92587"/>
    <w:rsid w:val="00A933E0"/>
    <w:rsid w:val="00A93901"/>
    <w:rsid w:val="00A93F82"/>
    <w:rsid w:val="00A94AA9"/>
    <w:rsid w:val="00A977E0"/>
    <w:rsid w:val="00AA0400"/>
    <w:rsid w:val="00AA091A"/>
    <w:rsid w:val="00AA0ED0"/>
    <w:rsid w:val="00AA0F95"/>
    <w:rsid w:val="00AA366A"/>
    <w:rsid w:val="00AA3700"/>
    <w:rsid w:val="00AA43E3"/>
    <w:rsid w:val="00AA4E25"/>
    <w:rsid w:val="00AA71EA"/>
    <w:rsid w:val="00AB1BA9"/>
    <w:rsid w:val="00AB1CBB"/>
    <w:rsid w:val="00AB1D1B"/>
    <w:rsid w:val="00AB353D"/>
    <w:rsid w:val="00AB3BB1"/>
    <w:rsid w:val="00AB3F25"/>
    <w:rsid w:val="00AB4AFF"/>
    <w:rsid w:val="00AB62BB"/>
    <w:rsid w:val="00AB6883"/>
    <w:rsid w:val="00AB7D91"/>
    <w:rsid w:val="00AC0F41"/>
    <w:rsid w:val="00AC2041"/>
    <w:rsid w:val="00AC3C6E"/>
    <w:rsid w:val="00AC445A"/>
    <w:rsid w:val="00AC60C4"/>
    <w:rsid w:val="00AD2584"/>
    <w:rsid w:val="00AD29C0"/>
    <w:rsid w:val="00AD29F3"/>
    <w:rsid w:val="00AD6458"/>
    <w:rsid w:val="00AD6B31"/>
    <w:rsid w:val="00AD6EFF"/>
    <w:rsid w:val="00AD74C7"/>
    <w:rsid w:val="00AD77E4"/>
    <w:rsid w:val="00AE0383"/>
    <w:rsid w:val="00AE1DFA"/>
    <w:rsid w:val="00AE3978"/>
    <w:rsid w:val="00AE43F3"/>
    <w:rsid w:val="00AE46AB"/>
    <w:rsid w:val="00AE5380"/>
    <w:rsid w:val="00AE64F2"/>
    <w:rsid w:val="00AE6CBA"/>
    <w:rsid w:val="00AE6FB6"/>
    <w:rsid w:val="00AF0640"/>
    <w:rsid w:val="00AF1AD4"/>
    <w:rsid w:val="00AF3BE1"/>
    <w:rsid w:val="00AF47B0"/>
    <w:rsid w:val="00AF4D8D"/>
    <w:rsid w:val="00AF5F4E"/>
    <w:rsid w:val="00AF6457"/>
    <w:rsid w:val="00AF79AB"/>
    <w:rsid w:val="00AF7E32"/>
    <w:rsid w:val="00B01A11"/>
    <w:rsid w:val="00B01C65"/>
    <w:rsid w:val="00B01D8A"/>
    <w:rsid w:val="00B02C00"/>
    <w:rsid w:val="00B04405"/>
    <w:rsid w:val="00B05E21"/>
    <w:rsid w:val="00B07368"/>
    <w:rsid w:val="00B0744E"/>
    <w:rsid w:val="00B07454"/>
    <w:rsid w:val="00B07B0C"/>
    <w:rsid w:val="00B07BD0"/>
    <w:rsid w:val="00B106F8"/>
    <w:rsid w:val="00B10834"/>
    <w:rsid w:val="00B14127"/>
    <w:rsid w:val="00B15C1C"/>
    <w:rsid w:val="00B15DB7"/>
    <w:rsid w:val="00B1642F"/>
    <w:rsid w:val="00B16AD7"/>
    <w:rsid w:val="00B16D1F"/>
    <w:rsid w:val="00B1753F"/>
    <w:rsid w:val="00B20144"/>
    <w:rsid w:val="00B20314"/>
    <w:rsid w:val="00B21856"/>
    <w:rsid w:val="00B2188C"/>
    <w:rsid w:val="00B22070"/>
    <w:rsid w:val="00B22F85"/>
    <w:rsid w:val="00B2567B"/>
    <w:rsid w:val="00B26EBE"/>
    <w:rsid w:val="00B26EEB"/>
    <w:rsid w:val="00B27CE6"/>
    <w:rsid w:val="00B31429"/>
    <w:rsid w:val="00B318EE"/>
    <w:rsid w:val="00B321A4"/>
    <w:rsid w:val="00B3295E"/>
    <w:rsid w:val="00B33D72"/>
    <w:rsid w:val="00B346A1"/>
    <w:rsid w:val="00B35365"/>
    <w:rsid w:val="00B3586D"/>
    <w:rsid w:val="00B363BC"/>
    <w:rsid w:val="00B3703E"/>
    <w:rsid w:val="00B37491"/>
    <w:rsid w:val="00B412E9"/>
    <w:rsid w:val="00B415D9"/>
    <w:rsid w:val="00B43BAA"/>
    <w:rsid w:val="00B43D5F"/>
    <w:rsid w:val="00B440FE"/>
    <w:rsid w:val="00B44916"/>
    <w:rsid w:val="00B4516E"/>
    <w:rsid w:val="00B46417"/>
    <w:rsid w:val="00B46CC5"/>
    <w:rsid w:val="00B47D0A"/>
    <w:rsid w:val="00B50164"/>
    <w:rsid w:val="00B5226D"/>
    <w:rsid w:val="00B522BF"/>
    <w:rsid w:val="00B54BA4"/>
    <w:rsid w:val="00B5523D"/>
    <w:rsid w:val="00B552BB"/>
    <w:rsid w:val="00B55850"/>
    <w:rsid w:val="00B56711"/>
    <w:rsid w:val="00B56C37"/>
    <w:rsid w:val="00B57666"/>
    <w:rsid w:val="00B605F0"/>
    <w:rsid w:val="00B60689"/>
    <w:rsid w:val="00B61527"/>
    <w:rsid w:val="00B63045"/>
    <w:rsid w:val="00B63561"/>
    <w:rsid w:val="00B6379D"/>
    <w:rsid w:val="00B64108"/>
    <w:rsid w:val="00B64990"/>
    <w:rsid w:val="00B64A2F"/>
    <w:rsid w:val="00B651EF"/>
    <w:rsid w:val="00B65505"/>
    <w:rsid w:val="00B65D09"/>
    <w:rsid w:val="00B66E08"/>
    <w:rsid w:val="00B7029D"/>
    <w:rsid w:val="00B71CF4"/>
    <w:rsid w:val="00B724B9"/>
    <w:rsid w:val="00B725D9"/>
    <w:rsid w:val="00B75247"/>
    <w:rsid w:val="00B75966"/>
    <w:rsid w:val="00B75CCC"/>
    <w:rsid w:val="00B7636D"/>
    <w:rsid w:val="00B779A0"/>
    <w:rsid w:val="00B80A4B"/>
    <w:rsid w:val="00B81762"/>
    <w:rsid w:val="00B82149"/>
    <w:rsid w:val="00B82516"/>
    <w:rsid w:val="00B83129"/>
    <w:rsid w:val="00B831C3"/>
    <w:rsid w:val="00B836B2"/>
    <w:rsid w:val="00B83A48"/>
    <w:rsid w:val="00B854EF"/>
    <w:rsid w:val="00B86D8F"/>
    <w:rsid w:val="00B9004A"/>
    <w:rsid w:val="00B90594"/>
    <w:rsid w:val="00B92048"/>
    <w:rsid w:val="00B97BD4"/>
    <w:rsid w:val="00BA2868"/>
    <w:rsid w:val="00BA3ABB"/>
    <w:rsid w:val="00BA3CB5"/>
    <w:rsid w:val="00BA4FD9"/>
    <w:rsid w:val="00BA54C8"/>
    <w:rsid w:val="00BA6A6F"/>
    <w:rsid w:val="00BA6B57"/>
    <w:rsid w:val="00BA7181"/>
    <w:rsid w:val="00BB1149"/>
    <w:rsid w:val="00BB18B0"/>
    <w:rsid w:val="00BB1C2E"/>
    <w:rsid w:val="00BB2F5E"/>
    <w:rsid w:val="00BB4BE4"/>
    <w:rsid w:val="00BB5FB6"/>
    <w:rsid w:val="00BB60F8"/>
    <w:rsid w:val="00BB7A0E"/>
    <w:rsid w:val="00BC0139"/>
    <w:rsid w:val="00BC1133"/>
    <w:rsid w:val="00BC13A8"/>
    <w:rsid w:val="00BC22F1"/>
    <w:rsid w:val="00BC2739"/>
    <w:rsid w:val="00BC3D12"/>
    <w:rsid w:val="00BC70F4"/>
    <w:rsid w:val="00BD1447"/>
    <w:rsid w:val="00BD184E"/>
    <w:rsid w:val="00BD20BE"/>
    <w:rsid w:val="00BD2236"/>
    <w:rsid w:val="00BD3E9D"/>
    <w:rsid w:val="00BD4923"/>
    <w:rsid w:val="00BD4A30"/>
    <w:rsid w:val="00BD4DB0"/>
    <w:rsid w:val="00BD64D6"/>
    <w:rsid w:val="00BD6846"/>
    <w:rsid w:val="00BD68DE"/>
    <w:rsid w:val="00BD797E"/>
    <w:rsid w:val="00BE0008"/>
    <w:rsid w:val="00BE2441"/>
    <w:rsid w:val="00BE2FCD"/>
    <w:rsid w:val="00BE2FFF"/>
    <w:rsid w:val="00BE3238"/>
    <w:rsid w:val="00BE5937"/>
    <w:rsid w:val="00BE6C10"/>
    <w:rsid w:val="00BE6CC2"/>
    <w:rsid w:val="00BE719C"/>
    <w:rsid w:val="00BE7AEE"/>
    <w:rsid w:val="00BF01AC"/>
    <w:rsid w:val="00BF1CD0"/>
    <w:rsid w:val="00BF39D3"/>
    <w:rsid w:val="00BF51A7"/>
    <w:rsid w:val="00BF5578"/>
    <w:rsid w:val="00BF61B4"/>
    <w:rsid w:val="00BF6A2B"/>
    <w:rsid w:val="00C008AE"/>
    <w:rsid w:val="00C012E9"/>
    <w:rsid w:val="00C01B1D"/>
    <w:rsid w:val="00C02165"/>
    <w:rsid w:val="00C0261A"/>
    <w:rsid w:val="00C03F04"/>
    <w:rsid w:val="00C0525A"/>
    <w:rsid w:val="00C0563A"/>
    <w:rsid w:val="00C06538"/>
    <w:rsid w:val="00C1018B"/>
    <w:rsid w:val="00C13DD7"/>
    <w:rsid w:val="00C17173"/>
    <w:rsid w:val="00C17330"/>
    <w:rsid w:val="00C208B9"/>
    <w:rsid w:val="00C213E9"/>
    <w:rsid w:val="00C21AB7"/>
    <w:rsid w:val="00C23754"/>
    <w:rsid w:val="00C24E90"/>
    <w:rsid w:val="00C25999"/>
    <w:rsid w:val="00C26520"/>
    <w:rsid w:val="00C26F26"/>
    <w:rsid w:val="00C27F30"/>
    <w:rsid w:val="00C31B4F"/>
    <w:rsid w:val="00C31C8A"/>
    <w:rsid w:val="00C323E7"/>
    <w:rsid w:val="00C34C52"/>
    <w:rsid w:val="00C35C3E"/>
    <w:rsid w:val="00C36A89"/>
    <w:rsid w:val="00C37A03"/>
    <w:rsid w:val="00C422A9"/>
    <w:rsid w:val="00C42866"/>
    <w:rsid w:val="00C42A2F"/>
    <w:rsid w:val="00C451E1"/>
    <w:rsid w:val="00C45DB3"/>
    <w:rsid w:val="00C46ADF"/>
    <w:rsid w:val="00C50DF5"/>
    <w:rsid w:val="00C50E5D"/>
    <w:rsid w:val="00C52B82"/>
    <w:rsid w:val="00C5339C"/>
    <w:rsid w:val="00C5374F"/>
    <w:rsid w:val="00C53EF5"/>
    <w:rsid w:val="00C540CB"/>
    <w:rsid w:val="00C54D5E"/>
    <w:rsid w:val="00C55C4E"/>
    <w:rsid w:val="00C562CE"/>
    <w:rsid w:val="00C56634"/>
    <w:rsid w:val="00C56994"/>
    <w:rsid w:val="00C60662"/>
    <w:rsid w:val="00C646F4"/>
    <w:rsid w:val="00C6515B"/>
    <w:rsid w:val="00C654A9"/>
    <w:rsid w:val="00C65CC5"/>
    <w:rsid w:val="00C66530"/>
    <w:rsid w:val="00C70788"/>
    <w:rsid w:val="00C70828"/>
    <w:rsid w:val="00C71609"/>
    <w:rsid w:val="00C71E7A"/>
    <w:rsid w:val="00C72E73"/>
    <w:rsid w:val="00C74D9D"/>
    <w:rsid w:val="00C74E8A"/>
    <w:rsid w:val="00C759A4"/>
    <w:rsid w:val="00C75B33"/>
    <w:rsid w:val="00C75BF8"/>
    <w:rsid w:val="00C769D4"/>
    <w:rsid w:val="00C77281"/>
    <w:rsid w:val="00C77DD4"/>
    <w:rsid w:val="00C80459"/>
    <w:rsid w:val="00C809AD"/>
    <w:rsid w:val="00C80E76"/>
    <w:rsid w:val="00C812F5"/>
    <w:rsid w:val="00C81523"/>
    <w:rsid w:val="00C82CBD"/>
    <w:rsid w:val="00C84F29"/>
    <w:rsid w:val="00C85883"/>
    <w:rsid w:val="00C86C7D"/>
    <w:rsid w:val="00C8781A"/>
    <w:rsid w:val="00C92063"/>
    <w:rsid w:val="00C95C4C"/>
    <w:rsid w:val="00CA09DA"/>
    <w:rsid w:val="00CA16D9"/>
    <w:rsid w:val="00CA1D81"/>
    <w:rsid w:val="00CA239A"/>
    <w:rsid w:val="00CA30A0"/>
    <w:rsid w:val="00CA3D52"/>
    <w:rsid w:val="00CA4CB2"/>
    <w:rsid w:val="00CA5B38"/>
    <w:rsid w:val="00CA6AA0"/>
    <w:rsid w:val="00CA7DFC"/>
    <w:rsid w:val="00CB0673"/>
    <w:rsid w:val="00CB0A35"/>
    <w:rsid w:val="00CB0C12"/>
    <w:rsid w:val="00CB10EA"/>
    <w:rsid w:val="00CB110F"/>
    <w:rsid w:val="00CB4B4A"/>
    <w:rsid w:val="00CB51BC"/>
    <w:rsid w:val="00CB66BB"/>
    <w:rsid w:val="00CB67D3"/>
    <w:rsid w:val="00CB6F15"/>
    <w:rsid w:val="00CC010D"/>
    <w:rsid w:val="00CC2A3D"/>
    <w:rsid w:val="00CC2ECB"/>
    <w:rsid w:val="00CC442A"/>
    <w:rsid w:val="00CC598D"/>
    <w:rsid w:val="00CC62BE"/>
    <w:rsid w:val="00CC66E4"/>
    <w:rsid w:val="00CC6B56"/>
    <w:rsid w:val="00CC7985"/>
    <w:rsid w:val="00CC7DA4"/>
    <w:rsid w:val="00CD069D"/>
    <w:rsid w:val="00CD1BEE"/>
    <w:rsid w:val="00CD2462"/>
    <w:rsid w:val="00CD2618"/>
    <w:rsid w:val="00CD2A47"/>
    <w:rsid w:val="00CD312E"/>
    <w:rsid w:val="00CD3CDD"/>
    <w:rsid w:val="00CD4F7C"/>
    <w:rsid w:val="00CD56B3"/>
    <w:rsid w:val="00CD6779"/>
    <w:rsid w:val="00CE1FEA"/>
    <w:rsid w:val="00CE20E1"/>
    <w:rsid w:val="00CE26C9"/>
    <w:rsid w:val="00CE3987"/>
    <w:rsid w:val="00CE4100"/>
    <w:rsid w:val="00CE6429"/>
    <w:rsid w:val="00CE6FFC"/>
    <w:rsid w:val="00CE72AC"/>
    <w:rsid w:val="00CF0673"/>
    <w:rsid w:val="00CF0BE6"/>
    <w:rsid w:val="00CF0F07"/>
    <w:rsid w:val="00CF10FC"/>
    <w:rsid w:val="00CF176B"/>
    <w:rsid w:val="00CF1BEB"/>
    <w:rsid w:val="00CF1DD0"/>
    <w:rsid w:val="00CF2871"/>
    <w:rsid w:val="00CF496B"/>
    <w:rsid w:val="00CF4D16"/>
    <w:rsid w:val="00CF4DC0"/>
    <w:rsid w:val="00CF5295"/>
    <w:rsid w:val="00CF70FE"/>
    <w:rsid w:val="00CF7841"/>
    <w:rsid w:val="00D01116"/>
    <w:rsid w:val="00D0178D"/>
    <w:rsid w:val="00D0372A"/>
    <w:rsid w:val="00D03E90"/>
    <w:rsid w:val="00D0745C"/>
    <w:rsid w:val="00D10135"/>
    <w:rsid w:val="00D10783"/>
    <w:rsid w:val="00D123BB"/>
    <w:rsid w:val="00D12772"/>
    <w:rsid w:val="00D1323C"/>
    <w:rsid w:val="00D13408"/>
    <w:rsid w:val="00D1387D"/>
    <w:rsid w:val="00D13B81"/>
    <w:rsid w:val="00D14147"/>
    <w:rsid w:val="00D144DF"/>
    <w:rsid w:val="00D14907"/>
    <w:rsid w:val="00D15004"/>
    <w:rsid w:val="00D15178"/>
    <w:rsid w:val="00D15232"/>
    <w:rsid w:val="00D167ED"/>
    <w:rsid w:val="00D1682D"/>
    <w:rsid w:val="00D17484"/>
    <w:rsid w:val="00D22779"/>
    <w:rsid w:val="00D227C2"/>
    <w:rsid w:val="00D230E6"/>
    <w:rsid w:val="00D23199"/>
    <w:rsid w:val="00D23E23"/>
    <w:rsid w:val="00D26B46"/>
    <w:rsid w:val="00D27888"/>
    <w:rsid w:val="00D313E8"/>
    <w:rsid w:val="00D3327F"/>
    <w:rsid w:val="00D33440"/>
    <w:rsid w:val="00D33BBC"/>
    <w:rsid w:val="00D33CF5"/>
    <w:rsid w:val="00D34161"/>
    <w:rsid w:val="00D347AE"/>
    <w:rsid w:val="00D34D6A"/>
    <w:rsid w:val="00D35A4F"/>
    <w:rsid w:val="00D36217"/>
    <w:rsid w:val="00D370A1"/>
    <w:rsid w:val="00D37603"/>
    <w:rsid w:val="00D409D0"/>
    <w:rsid w:val="00D41490"/>
    <w:rsid w:val="00D45419"/>
    <w:rsid w:val="00D45F74"/>
    <w:rsid w:val="00D46541"/>
    <w:rsid w:val="00D4703E"/>
    <w:rsid w:val="00D503A1"/>
    <w:rsid w:val="00D50E39"/>
    <w:rsid w:val="00D51775"/>
    <w:rsid w:val="00D51DAD"/>
    <w:rsid w:val="00D539E9"/>
    <w:rsid w:val="00D55E69"/>
    <w:rsid w:val="00D57AD1"/>
    <w:rsid w:val="00D61553"/>
    <w:rsid w:val="00D62FBF"/>
    <w:rsid w:val="00D63414"/>
    <w:rsid w:val="00D64AE0"/>
    <w:rsid w:val="00D64EF6"/>
    <w:rsid w:val="00D65D9D"/>
    <w:rsid w:val="00D66A2E"/>
    <w:rsid w:val="00D66BEF"/>
    <w:rsid w:val="00D70338"/>
    <w:rsid w:val="00D706D2"/>
    <w:rsid w:val="00D70BB9"/>
    <w:rsid w:val="00D71EB1"/>
    <w:rsid w:val="00D735CE"/>
    <w:rsid w:val="00D73BD2"/>
    <w:rsid w:val="00D7438A"/>
    <w:rsid w:val="00D76058"/>
    <w:rsid w:val="00D764B3"/>
    <w:rsid w:val="00D76D11"/>
    <w:rsid w:val="00D77EF5"/>
    <w:rsid w:val="00D81FF7"/>
    <w:rsid w:val="00D827D2"/>
    <w:rsid w:val="00D8502E"/>
    <w:rsid w:val="00D85944"/>
    <w:rsid w:val="00D91549"/>
    <w:rsid w:val="00D91792"/>
    <w:rsid w:val="00D91799"/>
    <w:rsid w:val="00D91CCB"/>
    <w:rsid w:val="00D91E82"/>
    <w:rsid w:val="00D923B1"/>
    <w:rsid w:val="00D944F6"/>
    <w:rsid w:val="00D94640"/>
    <w:rsid w:val="00D94B7A"/>
    <w:rsid w:val="00D94EE9"/>
    <w:rsid w:val="00D95A91"/>
    <w:rsid w:val="00D96098"/>
    <w:rsid w:val="00D976F9"/>
    <w:rsid w:val="00DA168E"/>
    <w:rsid w:val="00DA177F"/>
    <w:rsid w:val="00DA1B4B"/>
    <w:rsid w:val="00DA2398"/>
    <w:rsid w:val="00DA2EDF"/>
    <w:rsid w:val="00DA316F"/>
    <w:rsid w:val="00DA3254"/>
    <w:rsid w:val="00DA4237"/>
    <w:rsid w:val="00DA447B"/>
    <w:rsid w:val="00DA5461"/>
    <w:rsid w:val="00DA58A5"/>
    <w:rsid w:val="00DA6F22"/>
    <w:rsid w:val="00DA7DE0"/>
    <w:rsid w:val="00DB2BCA"/>
    <w:rsid w:val="00DB35CC"/>
    <w:rsid w:val="00DB3F50"/>
    <w:rsid w:val="00DB3F69"/>
    <w:rsid w:val="00DB4203"/>
    <w:rsid w:val="00DB4685"/>
    <w:rsid w:val="00DB503D"/>
    <w:rsid w:val="00DB69A2"/>
    <w:rsid w:val="00DB6DC8"/>
    <w:rsid w:val="00DC02BC"/>
    <w:rsid w:val="00DC062D"/>
    <w:rsid w:val="00DC0B10"/>
    <w:rsid w:val="00DC0C8A"/>
    <w:rsid w:val="00DC152B"/>
    <w:rsid w:val="00DC1D06"/>
    <w:rsid w:val="00DC419F"/>
    <w:rsid w:val="00DC52BF"/>
    <w:rsid w:val="00DC5F3B"/>
    <w:rsid w:val="00DC69C2"/>
    <w:rsid w:val="00DC6A28"/>
    <w:rsid w:val="00DC6F7C"/>
    <w:rsid w:val="00DC775D"/>
    <w:rsid w:val="00DC791D"/>
    <w:rsid w:val="00DD05AD"/>
    <w:rsid w:val="00DD2878"/>
    <w:rsid w:val="00DD3705"/>
    <w:rsid w:val="00DD5332"/>
    <w:rsid w:val="00DD58A4"/>
    <w:rsid w:val="00DD715B"/>
    <w:rsid w:val="00DD7FF9"/>
    <w:rsid w:val="00DE1543"/>
    <w:rsid w:val="00DE29FE"/>
    <w:rsid w:val="00DE2F2F"/>
    <w:rsid w:val="00DE3D74"/>
    <w:rsid w:val="00DE5173"/>
    <w:rsid w:val="00DE7FF9"/>
    <w:rsid w:val="00DF39AE"/>
    <w:rsid w:val="00DF4F4C"/>
    <w:rsid w:val="00DF5A71"/>
    <w:rsid w:val="00DF6126"/>
    <w:rsid w:val="00DF698C"/>
    <w:rsid w:val="00DF71BE"/>
    <w:rsid w:val="00DF74B3"/>
    <w:rsid w:val="00DF7D7C"/>
    <w:rsid w:val="00E017AC"/>
    <w:rsid w:val="00E018CB"/>
    <w:rsid w:val="00E030D6"/>
    <w:rsid w:val="00E0582E"/>
    <w:rsid w:val="00E0643C"/>
    <w:rsid w:val="00E07DD8"/>
    <w:rsid w:val="00E10411"/>
    <w:rsid w:val="00E11E93"/>
    <w:rsid w:val="00E12070"/>
    <w:rsid w:val="00E12534"/>
    <w:rsid w:val="00E133A5"/>
    <w:rsid w:val="00E155A2"/>
    <w:rsid w:val="00E167E9"/>
    <w:rsid w:val="00E1685E"/>
    <w:rsid w:val="00E16E41"/>
    <w:rsid w:val="00E17A4F"/>
    <w:rsid w:val="00E17DD7"/>
    <w:rsid w:val="00E21B9A"/>
    <w:rsid w:val="00E22163"/>
    <w:rsid w:val="00E2239B"/>
    <w:rsid w:val="00E22631"/>
    <w:rsid w:val="00E22BBF"/>
    <w:rsid w:val="00E24594"/>
    <w:rsid w:val="00E26760"/>
    <w:rsid w:val="00E27535"/>
    <w:rsid w:val="00E31E3E"/>
    <w:rsid w:val="00E3391E"/>
    <w:rsid w:val="00E34B0B"/>
    <w:rsid w:val="00E3577D"/>
    <w:rsid w:val="00E35A8B"/>
    <w:rsid w:val="00E365B4"/>
    <w:rsid w:val="00E366BF"/>
    <w:rsid w:val="00E36A2B"/>
    <w:rsid w:val="00E37AFB"/>
    <w:rsid w:val="00E37F77"/>
    <w:rsid w:val="00E4049C"/>
    <w:rsid w:val="00E40548"/>
    <w:rsid w:val="00E410AA"/>
    <w:rsid w:val="00E44705"/>
    <w:rsid w:val="00E452CD"/>
    <w:rsid w:val="00E45E4C"/>
    <w:rsid w:val="00E46CDF"/>
    <w:rsid w:val="00E47196"/>
    <w:rsid w:val="00E50D12"/>
    <w:rsid w:val="00E518A7"/>
    <w:rsid w:val="00E5275D"/>
    <w:rsid w:val="00E53F44"/>
    <w:rsid w:val="00E5508A"/>
    <w:rsid w:val="00E555E5"/>
    <w:rsid w:val="00E565EA"/>
    <w:rsid w:val="00E56A45"/>
    <w:rsid w:val="00E56E02"/>
    <w:rsid w:val="00E573D4"/>
    <w:rsid w:val="00E57A35"/>
    <w:rsid w:val="00E60948"/>
    <w:rsid w:val="00E61040"/>
    <w:rsid w:val="00E6255C"/>
    <w:rsid w:val="00E634CB"/>
    <w:rsid w:val="00E63639"/>
    <w:rsid w:val="00E64363"/>
    <w:rsid w:val="00E65A35"/>
    <w:rsid w:val="00E65A89"/>
    <w:rsid w:val="00E70FD8"/>
    <w:rsid w:val="00E71140"/>
    <w:rsid w:val="00E7170F"/>
    <w:rsid w:val="00E7358B"/>
    <w:rsid w:val="00E76FA8"/>
    <w:rsid w:val="00E77D2E"/>
    <w:rsid w:val="00E813A4"/>
    <w:rsid w:val="00E83715"/>
    <w:rsid w:val="00E83D50"/>
    <w:rsid w:val="00E84056"/>
    <w:rsid w:val="00E86A12"/>
    <w:rsid w:val="00E90127"/>
    <w:rsid w:val="00E90334"/>
    <w:rsid w:val="00E939E2"/>
    <w:rsid w:val="00E93B19"/>
    <w:rsid w:val="00E93C5D"/>
    <w:rsid w:val="00E94774"/>
    <w:rsid w:val="00EA0FAD"/>
    <w:rsid w:val="00EA139B"/>
    <w:rsid w:val="00EA2A16"/>
    <w:rsid w:val="00EA589F"/>
    <w:rsid w:val="00EA6589"/>
    <w:rsid w:val="00EA6DA8"/>
    <w:rsid w:val="00EB166C"/>
    <w:rsid w:val="00EB3C4A"/>
    <w:rsid w:val="00EB3E02"/>
    <w:rsid w:val="00EB44D7"/>
    <w:rsid w:val="00EB48B6"/>
    <w:rsid w:val="00EB4D4F"/>
    <w:rsid w:val="00EB5D77"/>
    <w:rsid w:val="00EB6197"/>
    <w:rsid w:val="00EB6963"/>
    <w:rsid w:val="00EB6EDA"/>
    <w:rsid w:val="00EB6FA3"/>
    <w:rsid w:val="00EB79B1"/>
    <w:rsid w:val="00EB7F77"/>
    <w:rsid w:val="00EC0BD9"/>
    <w:rsid w:val="00EC0CB4"/>
    <w:rsid w:val="00EC10F7"/>
    <w:rsid w:val="00EC1614"/>
    <w:rsid w:val="00EC24CC"/>
    <w:rsid w:val="00EC39A5"/>
    <w:rsid w:val="00EC4125"/>
    <w:rsid w:val="00EC4D9D"/>
    <w:rsid w:val="00EC4F94"/>
    <w:rsid w:val="00EC53EB"/>
    <w:rsid w:val="00EC58AC"/>
    <w:rsid w:val="00ED01C8"/>
    <w:rsid w:val="00ED27BA"/>
    <w:rsid w:val="00ED283E"/>
    <w:rsid w:val="00ED2847"/>
    <w:rsid w:val="00ED2DA8"/>
    <w:rsid w:val="00ED388E"/>
    <w:rsid w:val="00ED3A8E"/>
    <w:rsid w:val="00ED6C7F"/>
    <w:rsid w:val="00ED7549"/>
    <w:rsid w:val="00EE1E2D"/>
    <w:rsid w:val="00EE2EC8"/>
    <w:rsid w:val="00EE3B77"/>
    <w:rsid w:val="00EE42B9"/>
    <w:rsid w:val="00EE5E0E"/>
    <w:rsid w:val="00EE6A19"/>
    <w:rsid w:val="00EE7CFE"/>
    <w:rsid w:val="00EF2392"/>
    <w:rsid w:val="00EF23B1"/>
    <w:rsid w:val="00EF274A"/>
    <w:rsid w:val="00EF31DF"/>
    <w:rsid w:val="00EF349F"/>
    <w:rsid w:val="00EF430B"/>
    <w:rsid w:val="00EF52B9"/>
    <w:rsid w:val="00EF5EE1"/>
    <w:rsid w:val="00EF73B0"/>
    <w:rsid w:val="00EF779A"/>
    <w:rsid w:val="00F02095"/>
    <w:rsid w:val="00F059F4"/>
    <w:rsid w:val="00F0621E"/>
    <w:rsid w:val="00F07055"/>
    <w:rsid w:val="00F11FBF"/>
    <w:rsid w:val="00F132ED"/>
    <w:rsid w:val="00F13B33"/>
    <w:rsid w:val="00F13EBA"/>
    <w:rsid w:val="00F13F3A"/>
    <w:rsid w:val="00F150ED"/>
    <w:rsid w:val="00F16DB1"/>
    <w:rsid w:val="00F177B2"/>
    <w:rsid w:val="00F2275F"/>
    <w:rsid w:val="00F23D70"/>
    <w:rsid w:val="00F24BA5"/>
    <w:rsid w:val="00F257F7"/>
    <w:rsid w:val="00F268EB"/>
    <w:rsid w:val="00F269D2"/>
    <w:rsid w:val="00F26FBE"/>
    <w:rsid w:val="00F3067F"/>
    <w:rsid w:val="00F30AEB"/>
    <w:rsid w:val="00F31386"/>
    <w:rsid w:val="00F313E5"/>
    <w:rsid w:val="00F323EC"/>
    <w:rsid w:val="00F32952"/>
    <w:rsid w:val="00F32DEC"/>
    <w:rsid w:val="00F33BDE"/>
    <w:rsid w:val="00F33C0E"/>
    <w:rsid w:val="00F349BE"/>
    <w:rsid w:val="00F36687"/>
    <w:rsid w:val="00F4165C"/>
    <w:rsid w:val="00F41781"/>
    <w:rsid w:val="00F417C0"/>
    <w:rsid w:val="00F42D3A"/>
    <w:rsid w:val="00F444A2"/>
    <w:rsid w:val="00F44E05"/>
    <w:rsid w:val="00F45524"/>
    <w:rsid w:val="00F4665B"/>
    <w:rsid w:val="00F46ECB"/>
    <w:rsid w:val="00F479A1"/>
    <w:rsid w:val="00F5075B"/>
    <w:rsid w:val="00F507C1"/>
    <w:rsid w:val="00F51123"/>
    <w:rsid w:val="00F51E72"/>
    <w:rsid w:val="00F528B7"/>
    <w:rsid w:val="00F52A75"/>
    <w:rsid w:val="00F53791"/>
    <w:rsid w:val="00F5561B"/>
    <w:rsid w:val="00F606B6"/>
    <w:rsid w:val="00F60BA3"/>
    <w:rsid w:val="00F6114E"/>
    <w:rsid w:val="00F614EC"/>
    <w:rsid w:val="00F62D92"/>
    <w:rsid w:val="00F6306C"/>
    <w:rsid w:val="00F63122"/>
    <w:rsid w:val="00F636EF"/>
    <w:rsid w:val="00F63F99"/>
    <w:rsid w:val="00F6568D"/>
    <w:rsid w:val="00F65F50"/>
    <w:rsid w:val="00F6659A"/>
    <w:rsid w:val="00F66E37"/>
    <w:rsid w:val="00F67AE7"/>
    <w:rsid w:val="00F7095F"/>
    <w:rsid w:val="00F71070"/>
    <w:rsid w:val="00F7249B"/>
    <w:rsid w:val="00F73339"/>
    <w:rsid w:val="00F7520C"/>
    <w:rsid w:val="00F75863"/>
    <w:rsid w:val="00F75FE6"/>
    <w:rsid w:val="00F771AD"/>
    <w:rsid w:val="00F81829"/>
    <w:rsid w:val="00F82F2B"/>
    <w:rsid w:val="00F869EA"/>
    <w:rsid w:val="00F86EC1"/>
    <w:rsid w:val="00F90860"/>
    <w:rsid w:val="00F90CE5"/>
    <w:rsid w:val="00F90E72"/>
    <w:rsid w:val="00F910EF"/>
    <w:rsid w:val="00F91143"/>
    <w:rsid w:val="00F91695"/>
    <w:rsid w:val="00F918AD"/>
    <w:rsid w:val="00F91E61"/>
    <w:rsid w:val="00F926B2"/>
    <w:rsid w:val="00F92DE7"/>
    <w:rsid w:val="00F92E2A"/>
    <w:rsid w:val="00F931C4"/>
    <w:rsid w:val="00F94DC5"/>
    <w:rsid w:val="00F95943"/>
    <w:rsid w:val="00F9762B"/>
    <w:rsid w:val="00FA0367"/>
    <w:rsid w:val="00FA15DF"/>
    <w:rsid w:val="00FA1947"/>
    <w:rsid w:val="00FA2E88"/>
    <w:rsid w:val="00FA3A60"/>
    <w:rsid w:val="00FA41BE"/>
    <w:rsid w:val="00FA5ECF"/>
    <w:rsid w:val="00FA7D5F"/>
    <w:rsid w:val="00FB0FE2"/>
    <w:rsid w:val="00FB216C"/>
    <w:rsid w:val="00FB2971"/>
    <w:rsid w:val="00FB350B"/>
    <w:rsid w:val="00FB63D5"/>
    <w:rsid w:val="00FB6D11"/>
    <w:rsid w:val="00FB7358"/>
    <w:rsid w:val="00FC0A61"/>
    <w:rsid w:val="00FC0BFF"/>
    <w:rsid w:val="00FC0C7C"/>
    <w:rsid w:val="00FC135A"/>
    <w:rsid w:val="00FC2217"/>
    <w:rsid w:val="00FC22AB"/>
    <w:rsid w:val="00FC2348"/>
    <w:rsid w:val="00FC24B6"/>
    <w:rsid w:val="00FC36C6"/>
    <w:rsid w:val="00FC417E"/>
    <w:rsid w:val="00FC430F"/>
    <w:rsid w:val="00FC4559"/>
    <w:rsid w:val="00FC4F4B"/>
    <w:rsid w:val="00FC5163"/>
    <w:rsid w:val="00FC5F91"/>
    <w:rsid w:val="00FC5FDA"/>
    <w:rsid w:val="00FC7300"/>
    <w:rsid w:val="00FC75DB"/>
    <w:rsid w:val="00FC7939"/>
    <w:rsid w:val="00FC7ABB"/>
    <w:rsid w:val="00FD0CEC"/>
    <w:rsid w:val="00FD1568"/>
    <w:rsid w:val="00FD1C9B"/>
    <w:rsid w:val="00FD2F0D"/>
    <w:rsid w:val="00FD492E"/>
    <w:rsid w:val="00FD611D"/>
    <w:rsid w:val="00FD6D21"/>
    <w:rsid w:val="00FD7B9A"/>
    <w:rsid w:val="00FE0328"/>
    <w:rsid w:val="00FE07DA"/>
    <w:rsid w:val="00FE097E"/>
    <w:rsid w:val="00FE15A3"/>
    <w:rsid w:val="00FE1AB2"/>
    <w:rsid w:val="00FE1C33"/>
    <w:rsid w:val="00FE2BBD"/>
    <w:rsid w:val="00FE34A1"/>
    <w:rsid w:val="00FE3D7A"/>
    <w:rsid w:val="00FE48ED"/>
    <w:rsid w:val="00FE518D"/>
    <w:rsid w:val="00FE6529"/>
    <w:rsid w:val="00FE688F"/>
    <w:rsid w:val="00FF0830"/>
    <w:rsid w:val="00FF0959"/>
    <w:rsid w:val="00FF10CD"/>
    <w:rsid w:val="00FF1FAD"/>
    <w:rsid w:val="00FF49C6"/>
    <w:rsid w:val="00FF4A61"/>
    <w:rsid w:val="00FF5EC7"/>
    <w:rsid w:val="00FF6321"/>
    <w:rsid w:val="02B4D6A4"/>
    <w:rsid w:val="0702E17E"/>
    <w:rsid w:val="0880BD51"/>
    <w:rsid w:val="0912CBB5"/>
    <w:rsid w:val="0C417810"/>
    <w:rsid w:val="0C81DCF7"/>
    <w:rsid w:val="0EBE8C6B"/>
    <w:rsid w:val="140D1BD2"/>
    <w:rsid w:val="147B456D"/>
    <w:rsid w:val="1874E266"/>
    <w:rsid w:val="1BF84FB5"/>
    <w:rsid w:val="1C90095B"/>
    <w:rsid w:val="2094C834"/>
    <w:rsid w:val="225AC9EE"/>
    <w:rsid w:val="22E6F3DC"/>
    <w:rsid w:val="24D7507A"/>
    <w:rsid w:val="285098A0"/>
    <w:rsid w:val="2C90D2F6"/>
    <w:rsid w:val="2C9D4377"/>
    <w:rsid w:val="2E7D26F7"/>
    <w:rsid w:val="323E5335"/>
    <w:rsid w:val="32C03433"/>
    <w:rsid w:val="32FDC529"/>
    <w:rsid w:val="33ADB474"/>
    <w:rsid w:val="39269AAC"/>
    <w:rsid w:val="3ADF71F1"/>
    <w:rsid w:val="3C9B9719"/>
    <w:rsid w:val="3E400ECF"/>
    <w:rsid w:val="3ED897B6"/>
    <w:rsid w:val="3F3CD8F9"/>
    <w:rsid w:val="3FC5F82B"/>
    <w:rsid w:val="41862303"/>
    <w:rsid w:val="477BD077"/>
    <w:rsid w:val="483B4053"/>
    <w:rsid w:val="4887BDA9"/>
    <w:rsid w:val="48B910E5"/>
    <w:rsid w:val="492D713F"/>
    <w:rsid w:val="498E2D05"/>
    <w:rsid w:val="4B365B27"/>
    <w:rsid w:val="4E91B5A8"/>
    <w:rsid w:val="51237763"/>
    <w:rsid w:val="55691AF9"/>
    <w:rsid w:val="5AB4EC83"/>
    <w:rsid w:val="5E57AE9A"/>
    <w:rsid w:val="5E9B6722"/>
    <w:rsid w:val="649646DD"/>
    <w:rsid w:val="68158A1F"/>
    <w:rsid w:val="6D00A88D"/>
    <w:rsid w:val="6D3308D4"/>
    <w:rsid w:val="6E080C68"/>
    <w:rsid w:val="6E7E6CFC"/>
    <w:rsid w:val="7019A1F5"/>
    <w:rsid w:val="718C2A71"/>
    <w:rsid w:val="726C6B88"/>
    <w:rsid w:val="73833E95"/>
    <w:rsid w:val="740C1642"/>
    <w:rsid w:val="75EDEFB5"/>
    <w:rsid w:val="769EC5EB"/>
    <w:rsid w:val="7B7349C3"/>
    <w:rsid w:val="7B909BEC"/>
    <w:rsid w:val="7E476835"/>
    <w:rsid w:val="7ECA564B"/>
    <w:rsid w:val="7F253D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258A1"/>
  <w15:chartTrackingRefBased/>
  <w15:docId w15:val="{AFF81176-810C-4F9F-90D1-E541FB0E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A5D8F"/>
    <w:pPr>
      <w:keepLines/>
      <w:spacing w:after="220" w:line="360" w:lineRule="auto"/>
    </w:pPr>
    <w:rPr>
      <w:rFonts w:ascii="Arial" w:hAnsi="Arial"/>
      <w:lang w:val="de-DE"/>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heme="majorEastAsia" w:cs="Times New Roman"/>
      <w:b/>
      <w:bCs/>
      <w:kern w:val="32"/>
      <w:sz w:val="36"/>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5E78"/>
    <w:rPr>
      <w:rFonts w:ascii="Arial" w:eastAsiaTheme="majorEastAsia" w:hAnsi="Arial" w:cs="Times New Roman"/>
      <w:b/>
      <w:bCs/>
      <w:kern w:val="32"/>
      <w:sz w:val="36"/>
      <w:szCs w:val="32"/>
      <w:lang w:val="de-DE"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de-DE"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de-DE"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de-DE"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de-DE"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de-DE"/>
    </w:rPr>
  </w:style>
  <w:style w:type="paragraph" w:customStyle="1" w:styleId="05-Boilerplate">
    <w:name w:val="05-Boilerplate"/>
    <w:basedOn w:val="Standard"/>
    <w:qFormat/>
    <w:rsid w:val="009507A2"/>
    <w:pPr>
      <w:spacing w:before="220" w:line="240" w:lineRule="auto"/>
    </w:pPr>
    <w:rPr>
      <w:rFonts w:eastAsia="Calibri" w:cs="Times New Roman"/>
      <w:sz w:val="20"/>
      <w:szCs w:val="24"/>
      <w:lang w:eastAsia="de-DE"/>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rsid w:val="006E4CD7"/>
    <w:rPr>
      <w:rFonts w:ascii="Arial" w:hAnsi="Arial"/>
      <w:sz w:val="20"/>
      <w:szCs w:val="20"/>
      <w:lang w:val="de-DE"/>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de-DE"/>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de-DE"/>
    </w:rPr>
  </w:style>
  <w:style w:type="paragraph" w:customStyle="1" w:styleId="09-Footer">
    <w:name w:val="09-Footer"/>
    <w:basedOn w:val="Fuzeile"/>
    <w:qFormat/>
    <w:rsid w:val="006E4CD7"/>
    <w:pPr>
      <w:tabs>
        <w:tab w:val="clear" w:pos="9072"/>
        <w:tab w:val="right" w:pos="9639"/>
      </w:tabs>
      <w:spacing w:line="220" w:lineRule="exact"/>
    </w:pPr>
    <w:rPr>
      <w:rFonts w:eastAsia="Calibri" w:cs="Times New Roman"/>
      <w:bCs/>
      <w:sz w:val="18"/>
      <w:szCs w:val="24"/>
      <w:lang w:eastAsia="de-DE"/>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de-DE"/>
    </w:rPr>
  </w:style>
  <w:style w:type="paragraph" w:customStyle="1" w:styleId="08-SubheadContact">
    <w:name w:val="08-Subhead Contact"/>
    <w:basedOn w:val="Standard"/>
    <w:next w:val="Standard"/>
    <w:qFormat/>
    <w:rsid w:val="009C40BB"/>
    <w:pPr>
      <w:spacing w:before="480" w:after="0" w:line="240" w:lineRule="auto"/>
      <w:contextualSpacing/>
    </w:pPr>
    <w:rPr>
      <w:rFonts w:eastAsia="Calibri" w:cs="Times New Roman"/>
      <w:b/>
      <w:szCs w:val="24"/>
      <w:lang w:eastAsia="de-DE"/>
    </w:rPr>
  </w:style>
  <w:style w:type="paragraph" w:styleId="Listenabsatz">
    <w:name w:val="List Paragraph"/>
    <w:basedOn w:val="Standard"/>
    <w:uiPriority w:val="34"/>
    <w:qFormat/>
    <w:rsid w:val="006E4CD7"/>
    <w:pPr>
      <w:ind w:left="720"/>
      <w:contextualSpacing/>
    </w:pPr>
    <w:rPr>
      <w:rFonts w:eastAsia="Calibri" w:cs="Times New Roman"/>
      <w:szCs w:val="24"/>
      <w:lang w:eastAsia="de-DE"/>
    </w:rPr>
  </w:style>
  <w:style w:type="paragraph" w:customStyle="1" w:styleId="03-Text">
    <w:name w:val="03-Text"/>
    <w:basedOn w:val="Standard"/>
    <w:next w:val="Standard"/>
    <w:qFormat/>
    <w:rsid w:val="007D1510"/>
    <w:rPr>
      <w:rFonts w:eastAsia="Calibri" w:cs="Times New Roman"/>
      <w:szCs w:val="24"/>
      <w:lang w:eastAsia="de-DE"/>
    </w:rPr>
  </w:style>
  <w:style w:type="paragraph" w:customStyle="1" w:styleId="12-Title">
    <w:name w:val="12-Title"/>
    <w:basedOn w:val="Kopfzeile"/>
    <w:qFormat/>
    <w:rsid w:val="006E4CD7"/>
    <w:pPr>
      <w:jc w:val="right"/>
    </w:pPr>
    <w:rPr>
      <w:rFonts w:eastAsia="Calibri" w:cs="Times New Roman"/>
      <w:sz w:val="36"/>
      <w:szCs w:val="24"/>
      <w:lang w:eastAsia="de-DE"/>
    </w:rPr>
  </w:style>
  <w:style w:type="paragraph" w:styleId="KeinLeerraum">
    <w:name w:val="No Spacing"/>
    <w:uiPriority w:val="1"/>
    <w:rsid w:val="00E37F77"/>
    <w:pPr>
      <w:keepLines/>
      <w:spacing w:after="0" w:line="240" w:lineRule="auto"/>
    </w:pPr>
    <w:rPr>
      <w:rFonts w:ascii="Arial" w:hAnsi="Arial"/>
      <w:lang w:val="de-DE"/>
    </w:rPr>
  </w:style>
  <w:style w:type="paragraph" w:customStyle="1" w:styleId="01-Headline">
    <w:name w:val="01-Headline"/>
    <w:basedOn w:val="berschrift1"/>
    <w:qFormat/>
    <w:rsid w:val="004E583C"/>
    <w:pPr>
      <w:spacing w:after="180"/>
    </w:pPr>
    <w:rPr>
      <w:rFonts w:eastAsia="Calibri"/>
      <w:noProof/>
      <w:szCs w:val="24"/>
      <w:lang w:eastAsia="de-DE"/>
    </w:rPr>
  </w:style>
  <w:style w:type="paragraph" w:customStyle="1" w:styleId="02-Bullet">
    <w:name w:val="02-Bullet"/>
    <w:basedOn w:val="03-Text"/>
    <w:qFormat/>
    <w:rsid w:val="00B64108"/>
    <w:pPr>
      <w:numPr>
        <w:numId w:val="7"/>
      </w:numPr>
      <w:spacing w:after="360" w:line="240" w:lineRule="auto"/>
      <w:ind w:left="340" w:hanging="340"/>
      <w:contextualSpacing/>
    </w:pPr>
    <w:rPr>
      <w:b/>
    </w:rPr>
  </w:style>
  <w:style w:type="paragraph" w:customStyle="1" w:styleId="04-Subhead">
    <w:name w:val="04-Subhead"/>
    <w:basedOn w:val="03-Text"/>
    <w:next w:val="03-Text"/>
    <w:qFormat/>
    <w:rsid w:val="009507A2"/>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11-Contact-Line">
    <w:name w:val="11-Contact-Line"/>
    <w:basedOn w:val="08-SubheadContact"/>
    <w:rsid w:val="009C40BB"/>
    <w:pPr>
      <w:spacing w:before="0"/>
    </w:pPr>
  </w:style>
  <w:style w:type="character" w:styleId="Hyper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NichtaufgelsteErwhnung2">
    <w:name w:val="Nicht aufgelöste Erwähnung2"/>
    <w:basedOn w:val="Absatz-Standardschriftar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rFonts w:cs="Times New Roman"/>
      <w:sz w:val="18"/>
      <w:szCs w:val="24"/>
      <w:lang w:eastAsia="de-DE"/>
    </w:rPr>
  </w:style>
  <w:style w:type="paragraph" w:customStyle="1" w:styleId="00-EventOptional">
    <w:name w:val="00-Event Optional"/>
    <w:basedOn w:val="01-Headline"/>
    <w:qFormat/>
    <w:rsid w:val="00562BF0"/>
    <w:pPr>
      <w:spacing w:after="0"/>
    </w:pPr>
    <w:rPr>
      <w:sz w:val="22"/>
      <w:lang w:val="en-US"/>
    </w:rPr>
  </w:style>
  <w:style w:type="character" w:customStyle="1" w:styleId="normaltextrun">
    <w:name w:val="normaltextrun"/>
    <w:basedOn w:val="Absatz-Standardschriftart"/>
    <w:rsid w:val="00EC0CB4"/>
  </w:style>
  <w:style w:type="character" w:customStyle="1" w:styleId="NichtaufgelsteErwhnung3">
    <w:name w:val="Nicht aufgelöste Erwähnung3"/>
    <w:basedOn w:val="Absatz-Standardschriftart"/>
    <w:uiPriority w:val="99"/>
    <w:unhideWhenUsed/>
    <w:rsid w:val="00902078"/>
    <w:rPr>
      <w:color w:val="605E5C"/>
      <w:shd w:val="clear" w:color="auto" w:fill="E1DFDD"/>
    </w:rPr>
  </w:style>
  <w:style w:type="character" w:customStyle="1" w:styleId="Erwhnung1">
    <w:name w:val="Erwähnung1"/>
    <w:basedOn w:val="Absatz-Standardschriftart"/>
    <w:uiPriority w:val="99"/>
    <w:unhideWhenUsed/>
    <w:rsid w:val="00902078"/>
    <w:rPr>
      <w:color w:val="2B579A"/>
      <w:shd w:val="clear" w:color="auto" w:fill="E1DFDD"/>
    </w:rPr>
  </w:style>
  <w:style w:type="paragraph" w:styleId="Endnotentext">
    <w:name w:val="endnote text"/>
    <w:basedOn w:val="Standard"/>
    <w:link w:val="EndnotentextZchn"/>
    <w:uiPriority w:val="99"/>
    <w:semiHidden/>
    <w:unhideWhenUsed/>
    <w:rsid w:val="008A75B7"/>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8A75B7"/>
    <w:rPr>
      <w:rFonts w:ascii="Arial" w:hAnsi="Arial"/>
      <w:sz w:val="20"/>
      <w:szCs w:val="20"/>
      <w:lang w:val="de-DE"/>
    </w:rPr>
  </w:style>
  <w:style w:type="character" w:styleId="Endnotenzeichen">
    <w:name w:val="endnote reference"/>
    <w:basedOn w:val="Absatz-Standardschriftart"/>
    <w:uiPriority w:val="99"/>
    <w:semiHidden/>
    <w:unhideWhenUsed/>
    <w:rsid w:val="008A75B7"/>
    <w:rPr>
      <w:vertAlign w:val="superscript"/>
    </w:rPr>
  </w:style>
  <w:style w:type="paragraph" w:styleId="Funotentext">
    <w:name w:val="footnote text"/>
    <w:basedOn w:val="Standard"/>
    <w:link w:val="FunotentextZchn"/>
    <w:uiPriority w:val="99"/>
    <w:semiHidden/>
    <w:unhideWhenUsed/>
    <w:rsid w:val="008A75B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A75B7"/>
    <w:rPr>
      <w:rFonts w:ascii="Arial" w:hAnsi="Arial"/>
      <w:sz w:val="20"/>
      <w:szCs w:val="20"/>
      <w:lang w:val="de-DE"/>
    </w:rPr>
  </w:style>
  <w:style w:type="character" w:styleId="Funotenzeichen">
    <w:name w:val="footnote reference"/>
    <w:basedOn w:val="Absatz-Standardschriftart"/>
    <w:uiPriority w:val="99"/>
    <w:semiHidden/>
    <w:unhideWhenUsed/>
    <w:rsid w:val="008A75B7"/>
    <w:rPr>
      <w:vertAlign w:val="superscript"/>
    </w:rPr>
  </w:style>
  <w:style w:type="character" w:customStyle="1" w:styleId="NichtaufgelsteErwhnung4">
    <w:name w:val="Nicht aufgelöste Erwähnung4"/>
    <w:basedOn w:val="Absatz-Standardschriftart"/>
    <w:uiPriority w:val="99"/>
    <w:semiHidden/>
    <w:unhideWhenUsed/>
    <w:rsid w:val="00DC775D"/>
    <w:rPr>
      <w:color w:val="605E5C"/>
      <w:shd w:val="clear" w:color="auto" w:fill="E1DFDD"/>
    </w:rPr>
  </w:style>
  <w:style w:type="paragraph" w:styleId="berarbeitung">
    <w:name w:val="Revision"/>
    <w:hidden/>
    <w:uiPriority w:val="99"/>
    <w:semiHidden/>
    <w:rsid w:val="00BD2236"/>
    <w:pPr>
      <w:spacing w:after="0" w:line="240" w:lineRule="auto"/>
    </w:pPr>
    <w:rPr>
      <w:rFonts w:ascii="Arial" w:hAnsi="Arial"/>
      <w:lang w:val="de-DE"/>
    </w:rPr>
  </w:style>
  <w:style w:type="paragraph" w:customStyle="1" w:styleId="Boilerplate">
    <w:name w:val="Boilerplate"/>
    <w:basedOn w:val="Standard"/>
    <w:qFormat/>
    <w:rsid w:val="00A3615E"/>
    <w:pPr>
      <w:spacing w:before="440" w:line="240" w:lineRule="auto"/>
    </w:pPr>
    <w:rPr>
      <w:rFonts w:eastAsia="Calibri" w:cs="Times New Roman"/>
      <w:sz w:val="20"/>
      <w:szCs w:val="24"/>
      <w:lang w:eastAsia="de-DE"/>
    </w:rPr>
  </w:style>
  <w:style w:type="character" w:customStyle="1" w:styleId="cf01">
    <w:name w:val="cf01"/>
    <w:basedOn w:val="Absatz-Standardschriftart"/>
    <w:rsid w:val="00FF5EC7"/>
    <w:rPr>
      <w:rFonts w:ascii="Segoe UI" w:hAnsi="Segoe UI" w:cs="Segoe UI" w:hint="default"/>
      <w:sz w:val="18"/>
      <w:szCs w:val="18"/>
    </w:rPr>
  </w:style>
  <w:style w:type="character" w:customStyle="1" w:styleId="ui-provider">
    <w:name w:val="ui-provider"/>
    <w:basedOn w:val="Absatz-Standardschriftart"/>
    <w:rsid w:val="0053640C"/>
  </w:style>
  <w:style w:type="character" w:styleId="NichtaufgelsteErwhnung">
    <w:name w:val="Unresolved Mention"/>
    <w:basedOn w:val="Absatz-Standardschriftart"/>
    <w:uiPriority w:val="99"/>
    <w:semiHidden/>
    <w:unhideWhenUsed/>
    <w:rsid w:val="00FF49C6"/>
    <w:rPr>
      <w:color w:val="605E5C"/>
      <w:shd w:val="clear" w:color="auto" w:fill="E1DFDD"/>
    </w:rPr>
  </w:style>
  <w:style w:type="character" w:styleId="Erwhnung">
    <w:name w:val="Mention"/>
    <w:basedOn w:val="Absatz-Standardschriftart"/>
    <w:uiPriority w:val="99"/>
    <w:unhideWhenUsed/>
    <w:rsid w:val="007C43A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6765">
      <w:bodyDiv w:val="1"/>
      <w:marLeft w:val="0"/>
      <w:marRight w:val="0"/>
      <w:marTop w:val="0"/>
      <w:marBottom w:val="0"/>
      <w:divBdr>
        <w:top w:val="none" w:sz="0" w:space="0" w:color="auto"/>
        <w:left w:val="none" w:sz="0" w:space="0" w:color="auto"/>
        <w:bottom w:val="none" w:sz="0" w:space="0" w:color="auto"/>
        <w:right w:val="none" w:sz="0" w:space="0" w:color="auto"/>
      </w:divBdr>
      <w:divsChild>
        <w:div w:id="1679115205">
          <w:marLeft w:val="0"/>
          <w:marRight w:val="0"/>
          <w:marTop w:val="0"/>
          <w:marBottom w:val="0"/>
          <w:divBdr>
            <w:top w:val="none" w:sz="0" w:space="0" w:color="auto"/>
            <w:left w:val="none" w:sz="0" w:space="0" w:color="auto"/>
            <w:bottom w:val="none" w:sz="0" w:space="0" w:color="auto"/>
            <w:right w:val="none" w:sz="0" w:space="0" w:color="auto"/>
          </w:divBdr>
          <w:divsChild>
            <w:div w:id="1333879057">
              <w:marLeft w:val="0"/>
              <w:marRight w:val="0"/>
              <w:marTop w:val="0"/>
              <w:marBottom w:val="0"/>
              <w:divBdr>
                <w:top w:val="none" w:sz="0" w:space="0" w:color="auto"/>
                <w:left w:val="none" w:sz="0" w:space="0" w:color="auto"/>
                <w:bottom w:val="none" w:sz="0" w:space="0" w:color="auto"/>
                <w:right w:val="none" w:sz="0" w:space="0" w:color="auto"/>
              </w:divBdr>
              <w:divsChild>
                <w:div w:id="898174179">
                  <w:marLeft w:val="0"/>
                  <w:marRight w:val="0"/>
                  <w:marTop w:val="0"/>
                  <w:marBottom w:val="0"/>
                  <w:divBdr>
                    <w:top w:val="none" w:sz="0" w:space="0" w:color="auto"/>
                    <w:left w:val="none" w:sz="0" w:space="0" w:color="auto"/>
                    <w:bottom w:val="none" w:sz="0" w:space="0" w:color="auto"/>
                    <w:right w:val="none" w:sz="0" w:space="0" w:color="auto"/>
                  </w:divBdr>
                </w:div>
                <w:div w:id="172707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780">
      <w:bodyDiv w:val="1"/>
      <w:marLeft w:val="0"/>
      <w:marRight w:val="0"/>
      <w:marTop w:val="0"/>
      <w:marBottom w:val="0"/>
      <w:divBdr>
        <w:top w:val="none" w:sz="0" w:space="0" w:color="auto"/>
        <w:left w:val="none" w:sz="0" w:space="0" w:color="auto"/>
        <w:bottom w:val="none" w:sz="0" w:space="0" w:color="auto"/>
        <w:right w:val="none" w:sz="0" w:space="0" w:color="auto"/>
      </w:divBdr>
      <w:divsChild>
        <w:div w:id="194202045">
          <w:marLeft w:val="288"/>
          <w:marRight w:val="0"/>
          <w:marTop w:val="0"/>
          <w:marBottom w:val="120"/>
          <w:divBdr>
            <w:top w:val="none" w:sz="0" w:space="0" w:color="auto"/>
            <w:left w:val="none" w:sz="0" w:space="0" w:color="auto"/>
            <w:bottom w:val="none" w:sz="0" w:space="0" w:color="auto"/>
            <w:right w:val="none" w:sz="0" w:space="0" w:color="auto"/>
          </w:divBdr>
        </w:div>
        <w:div w:id="1735198797">
          <w:marLeft w:val="288"/>
          <w:marRight w:val="0"/>
          <w:marTop w:val="0"/>
          <w:marBottom w:val="120"/>
          <w:divBdr>
            <w:top w:val="none" w:sz="0" w:space="0" w:color="auto"/>
            <w:left w:val="none" w:sz="0" w:space="0" w:color="auto"/>
            <w:bottom w:val="none" w:sz="0" w:space="0" w:color="auto"/>
            <w:right w:val="none" w:sz="0" w:space="0" w:color="auto"/>
          </w:divBdr>
        </w:div>
      </w:divsChild>
    </w:div>
    <w:div w:id="90979385">
      <w:bodyDiv w:val="1"/>
      <w:marLeft w:val="0"/>
      <w:marRight w:val="0"/>
      <w:marTop w:val="0"/>
      <w:marBottom w:val="0"/>
      <w:divBdr>
        <w:top w:val="none" w:sz="0" w:space="0" w:color="auto"/>
        <w:left w:val="none" w:sz="0" w:space="0" w:color="auto"/>
        <w:bottom w:val="none" w:sz="0" w:space="0" w:color="auto"/>
        <w:right w:val="none" w:sz="0" w:space="0" w:color="auto"/>
      </w:divBdr>
      <w:divsChild>
        <w:div w:id="411313045">
          <w:marLeft w:val="288"/>
          <w:marRight w:val="0"/>
          <w:marTop w:val="0"/>
          <w:marBottom w:val="120"/>
          <w:divBdr>
            <w:top w:val="none" w:sz="0" w:space="0" w:color="auto"/>
            <w:left w:val="none" w:sz="0" w:space="0" w:color="auto"/>
            <w:bottom w:val="none" w:sz="0" w:space="0" w:color="auto"/>
            <w:right w:val="none" w:sz="0" w:space="0" w:color="auto"/>
          </w:divBdr>
        </w:div>
        <w:div w:id="765078404">
          <w:marLeft w:val="288"/>
          <w:marRight w:val="0"/>
          <w:marTop w:val="0"/>
          <w:marBottom w:val="120"/>
          <w:divBdr>
            <w:top w:val="none" w:sz="0" w:space="0" w:color="auto"/>
            <w:left w:val="none" w:sz="0" w:space="0" w:color="auto"/>
            <w:bottom w:val="none" w:sz="0" w:space="0" w:color="auto"/>
            <w:right w:val="none" w:sz="0" w:space="0" w:color="auto"/>
          </w:divBdr>
        </w:div>
      </w:divsChild>
    </w:div>
    <w:div w:id="108402247">
      <w:bodyDiv w:val="1"/>
      <w:marLeft w:val="0"/>
      <w:marRight w:val="0"/>
      <w:marTop w:val="0"/>
      <w:marBottom w:val="0"/>
      <w:divBdr>
        <w:top w:val="none" w:sz="0" w:space="0" w:color="auto"/>
        <w:left w:val="none" w:sz="0" w:space="0" w:color="auto"/>
        <w:bottom w:val="none" w:sz="0" w:space="0" w:color="auto"/>
        <w:right w:val="none" w:sz="0" w:space="0" w:color="auto"/>
      </w:divBdr>
      <w:divsChild>
        <w:div w:id="775295654">
          <w:marLeft w:val="0"/>
          <w:marRight w:val="0"/>
          <w:marTop w:val="0"/>
          <w:marBottom w:val="0"/>
          <w:divBdr>
            <w:top w:val="none" w:sz="0" w:space="0" w:color="auto"/>
            <w:left w:val="none" w:sz="0" w:space="0" w:color="auto"/>
            <w:bottom w:val="none" w:sz="0" w:space="0" w:color="auto"/>
            <w:right w:val="none" w:sz="0" w:space="0" w:color="auto"/>
          </w:divBdr>
          <w:divsChild>
            <w:div w:id="1504852170">
              <w:marLeft w:val="0"/>
              <w:marRight w:val="0"/>
              <w:marTop w:val="0"/>
              <w:marBottom w:val="0"/>
              <w:divBdr>
                <w:top w:val="none" w:sz="0" w:space="0" w:color="auto"/>
                <w:left w:val="none" w:sz="0" w:space="0" w:color="auto"/>
                <w:bottom w:val="none" w:sz="0" w:space="0" w:color="auto"/>
                <w:right w:val="none" w:sz="0" w:space="0" w:color="auto"/>
              </w:divBdr>
              <w:divsChild>
                <w:div w:id="158992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162777">
      <w:bodyDiv w:val="1"/>
      <w:marLeft w:val="0"/>
      <w:marRight w:val="0"/>
      <w:marTop w:val="0"/>
      <w:marBottom w:val="0"/>
      <w:divBdr>
        <w:top w:val="none" w:sz="0" w:space="0" w:color="auto"/>
        <w:left w:val="none" w:sz="0" w:space="0" w:color="auto"/>
        <w:bottom w:val="none" w:sz="0" w:space="0" w:color="auto"/>
        <w:right w:val="none" w:sz="0" w:space="0" w:color="auto"/>
      </w:divBdr>
      <w:divsChild>
        <w:div w:id="790053913">
          <w:marLeft w:val="0"/>
          <w:marRight w:val="0"/>
          <w:marTop w:val="0"/>
          <w:marBottom w:val="0"/>
          <w:divBdr>
            <w:top w:val="none" w:sz="0" w:space="0" w:color="auto"/>
            <w:left w:val="none" w:sz="0" w:space="0" w:color="auto"/>
            <w:bottom w:val="none" w:sz="0" w:space="0" w:color="auto"/>
            <w:right w:val="none" w:sz="0" w:space="0" w:color="auto"/>
          </w:divBdr>
          <w:divsChild>
            <w:div w:id="847714760">
              <w:marLeft w:val="0"/>
              <w:marRight w:val="0"/>
              <w:marTop w:val="0"/>
              <w:marBottom w:val="0"/>
              <w:divBdr>
                <w:top w:val="none" w:sz="0" w:space="0" w:color="auto"/>
                <w:left w:val="none" w:sz="0" w:space="0" w:color="auto"/>
                <w:bottom w:val="none" w:sz="0" w:space="0" w:color="auto"/>
                <w:right w:val="none" w:sz="0" w:space="0" w:color="auto"/>
              </w:divBdr>
              <w:divsChild>
                <w:div w:id="161960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107450">
      <w:bodyDiv w:val="1"/>
      <w:marLeft w:val="0"/>
      <w:marRight w:val="0"/>
      <w:marTop w:val="0"/>
      <w:marBottom w:val="0"/>
      <w:divBdr>
        <w:top w:val="none" w:sz="0" w:space="0" w:color="auto"/>
        <w:left w:val="none" w:sz="0" w:space="0" w:color="auto"/>
        <w:bottom w:val="none" w:sz="0" w:space="0" w:color="auto"/>
        <w:right w:val="none" w:sz="0" w:space="0" w:color="auto"/>
      </w:divBdr>
    </w:div>
    <w:div w:id="453986282">
      <w:bodyDiv w:val="1"/>
      <w:marLeft w:val="0"/>
      <w:marRight w:val="0"/>
      <w:marTop w:val="0"/>
      <w:marBottom w:val="0"/>
      <w:divBdr>
        <w:top w:val="none" w:sz="0" w:space="0" w:color="auto"/>
        <w:left w:val="none" w:sz="0" w:space="0" w:color="auto"/>
        <w:bottom w:val="none" w:sz="0" w:space="0" w:color="auto"/>
        <w:right w:val="none" w:sz="0" w:space="0" w:color="auto"/>
      </w:divBdr>
      <w:divsChild>
        <w:div w:id="410732890">
          <w:marLeft w:val="0"/>
          <w:marRight w:val="0"/>
          <w:marTop w:val="0"/>
          <w:marBottom w:val="0"/>
          <w:divBdr>
            <w:top w:val="none" w:sz="0" w:space="0" w:color="auto"/>
            <w:left w:val="none" w:sz="0" w:space="0" w:color="auto"/>
            <w:bottom w:val="none" w:sz="0" w:space="0" w:color="auto"/>
            <w:right w:val="none" w:sz="0" w:space="0" w:color="auto"/>
          </w:divBdr>
          <w:divsChild>
            <w:div w:id="1085342120">
              <w:marLeft w:val="0"/>
              <w:marRight w:val="0"/>
              <w:marTop w:val="0"/>
              <w:marBottom w:val="0"/>
              <w:divBdr>
                <w:top w:val="none" w:sz="0" w:space="0" w:color="auto"/>
                <w:left w:val="none" w:sz="0" w:space="0" w:color="auto"/>
                <w:bottom w:val="none" w:sz="0" w:space="0" w:color="auto"/>
                <w:right w:val="none" w:sz="0" w:space="0" w:color="auto"/>
              </w:divBdr>
              <w:divsChild>
                <w:div w:id="16447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86080">
      <w:bodyDiv w:val="1"/>
      <w:marLeft w:val="0"/>
      <w:marRight w:val="0"/>
      <w:marTop w:val="0"/>
      <w:marBottom w:val="0"/>
      <w:divBdr>
        <w:top w:val="none" w:sz="0" w:space="0" w:color="auto"/>
        <w:left w:val="none" w:sz="0" w:space="0" w:color="auto"/>
        <w:bottom w:val="none" w:sz="0" w:space="0" w:color="auto"/>
        <w:right w:val="none" w:sz="0" w:space="0" w:color="auto"/>
      </w:divBdr>
      <w:divsChild>
        <w:div w:id="60716288">
          <w:marLeft w:val="0"/>
          <w:marRight w:val="0"/>
          <w:marTop w:val="0"/>
          <w:marBottom w:val="0"/>
          <w:divBdr>
            <w:top w:val="none" w:sz="0" w:space="0" w:color="auto"/>
            <w:left w:val="none" w:sz="0" w:space="0" w:color="auto"/>
            <w:bottom w:val="none" w:sz="0" w:space="0" w:color="auto"/>
            <w:right w:val="none" w:sz="0" w:space="0" w:color="auto"/>
          </w:divBdr>
          <w:divsChild>
            <w:div w:id="1645156267">
              <w:marLeft w:val="0"/>
              <w:marRight w:val="0"/>
              <w:marTop w:val="0"/>
              <w:marBottom w:val="0"/>
              <w:divBdr>
                <w:top w:val="none" w:sz="0" w:space="0" w:color="auto"/>
                <w:left w:val="none" w:sz="0" w:space="0" w:color="auto"/>
                <w:bottom w:val="none" w:sz="0" w:space="0" w:color="auto"/>
                <w:right w:val="none" w:sz="0" w:space="0" w:color="auto"/>
              </w:divBdr>
              <w:divsChild>
                <w:div w:id="3555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905168">
      <w:bodyDiv w:val="1"/>
      <w:marLeft w:val="0"/>
      <w:marRight w:val="0"/>
      <w:marTop w:val="0"/>
      <w:marBottom w:val="0"/>
      <w:divBdr>
        <w:top w:val="none" w:sz="0" w:space="0" w:color="auto"/>
        <w:left w:val="none" w:sz="0" w:space="0" w:color="auto"/>
        <w:bottom w:val="none" w:sz="0" w:space="0" w:color="auto"/>
        <w:right w:val="none" w:sz="0" w:space="0" w:color="auto"/>
      </w:divBdr>
    </w:div>
    <w:div w:id="512115775">
      <w:bodyDiv w:val="1"/>
      <w:marLeft w:val="0"/>
      <w:marRight w:val="0"/>
      <w:marTop w:val="0"/>
      <w:marBottom w:val="0"/>
      <w:divBdr>
        <w:top w:val="none" w:sz="0" w:space="0" w:color="auto"/>
        <w:left w:val="none" w:sz="0" w:space="0" w:color="auto"/>
        <w:bottom w:val="none" w:sz="0" w:space="0" w:color="auto"/>
        <w:right w:val="none" w:sz="0" w:space="0" w:color="auto"/>
      </w:divBdr>
      <w:divsChild>
        <w:div w:id="784469074">
          <w:marLeft w:val="0"/>
          <w:marRight w:val="0"/>
          <w:marTop w:val="0"/>
          <w:marBottom w:val="0"/>
          <w:divBdr>
            <w:top w:val="none" w:sz="0" w:space="0" w:color="auto"/>
            <w:left w:val="none" w:sz="0" w:space="0" w:color="auto"/>
            <w:bottom w:val="none" w:sz="0" w:space="0" w:color="auto"/>
            <w:right w:val="none" w:sz="0" w:space="0" w:color="auto"/>
          </w:divBdr>
          <w:divsChild>
            <w:div w:id="1193223886">
              <w:marLeft w:val="0"/>
              <w:marRight w:val="0"/>
              <w:marTop w:val="0"/>
              <w:marBottom w:val="0"/>
              <w:divBdr>
                <w:top w:val="none" w:sz="0" w:space="0" w:color="auto"/>
                <w:left w:val="none" w:sz="0" w:space="0" w:color="auto"/>
                <w:bottom w:val="none" w:sz="0" w:space="0" w:color="auto"/>
                <w:right w:val="none" w:sz="0" w:space="0" w:color="auto"/>
              </w:divBdr>
              <w:divsChild>
                <w:div w:id="6699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136286">
      <w:bodyDiv w:val="1"/>
      <w:marLeft w:val="0"/>
      <w:marRight w:val="0"/>
      <w:marTop w:val="0"/>
      <w:marBottom w:val="0"/>
      <w:divBdr>
        <w:top w:val="none" w:sz="0" w:space="0" w:color="auto"/>
        <w:left w:val="none" w:sz="0" w:space="0" w:color="auto"/>
        <w:bottom w:val="none" w:sz="0" w:space="0" w:color="auto"/>
        <w:right w:val="none" w:sz="0" w:space="0" w:color="auto"/>
      </w:divBdr>
      <w:divsChild>
        <w:div w:id="1143817662">
          <w:marLeft w:val="0"/>
          <w:marRight w:val="0"/>
          <w:marTop w:val="0"/>
          <w:marBottom w:val="0"/>
          <w:divBdr>
            <w:top w:val="none" w:sz="0" w:space="0" w:color="auto"/>
            <w:left w:val="none" w:sz="0" w:space="0" w:color="auto"/>
            <w:bottom w:val="none" w:sz="0" w:space="0" w:color="auto"/>
            <w:right w:val="none" w:sz="0" w:space="0" w:color="auto"/>
          </w:divBdr>
          <w:divsChild>
            <w:div w:id="336808533">
              <w:marLeft w:val="0"/>
              <w:marRight w:val="0"/>
              <w:marTop w:val="0"/>
              <w:marBottom w:val="0"/>
              <w:divBdr>
                <w:top w:val="none" w:sz="0" w:space="0" w:color="auto"/>
                <w:left w:val="none" w:sz="0" w:space="0" w:color="auto"/>
                <w:bottom w:val="none" w:sz="0" w:space="0" w:color="auto"/>
                <w:right w:val="none" w:sz="0" w:space="0" w:color="auto"/>
              </w:divBdr>
              <w:divsChild>
                <w:div w:id="1263345663">
                  <w:marLeft w:val="0"/>
                  <w:marRight w:val="0"/>
                  <w:marTop w:val="0"/>
                  <w:marBottom w:val="0"/>
                  <w:divBdr>
                    <w:top w:val="none" w:sz="0" w:space="0" w:color="auto"/>
                    <w:left w:val="none" w:sz="0" w:space="0" w:color="auto"/>
                    <w:bottom w:val="none" w:sz="0" w:space="0" w:color="auto"/>
                    <w:right w:val="none" w:sz="0" w:space="0" w:color="auto"/>
                  </w:divBdr>
                  <w:divsChild>
                    <w:div w:id="2327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471704">
      <w:bodyDiv w:val="1"/>
      <w:marLeft w:val="0"/>
      <w:marRight w:val="0"/>
      <w:marTop w:val="0"/>
      <w:marBottom w:val="0"/>
      <w:divBdr>
        <w:top w:val="none" w:sz="0" w:space="0" w:color="auto"/>
        <w:left w:val="none" w:sz="0" w:space="0" w:color="auto"/>
        <w:bottom w:val="none" w:sz="0" w:space="0" w:color="auto"/>
        <w:right w:val="none" w:sz="0" w:space="0" w:color="auto"/>
      </w:divBdr>
      <w:divsChild>
        <w:div w:id="2057779518">
          <w:marLeft w:val="0"/>
          <w:marRight w:val="0"/>
          <w:marTop w:val="0"/>
          <w:marBottom w:val="0"/>
          <w:divBdr>
            <w:top w:val="none" w:sz="0" w:space="0" w:color="auto"/>
            <w:left w:val="none" w:sz="0" w:space="0" w:color="auto"/>
            <w:bottom w:val="none" w:sz="0" w:space="0" w:color="auto"/>
            <w:right w:val="none" w:sz="0" w:space="0" w:color="auto"/>
          </w:divBdr>
          <w:divsChild>
            <w:div w:id="1300527232">
              <w:marLeft w:val="0"/>
              <w:marRight w:val="0"/>
              <w:marTop w:val="0"/>
              <w:marBottom w:val="0"/>
              <w:divBdr>
                <w:top w:val="none" w:sz="0" w:space="0" w:color="auto"/>
                <w:left w:val="none" w:sz="0" w:space="0" w:color="auto"/>
                <w:bottom w:val="none" w:sz="0" w:space="0" w:color="auto"/>
                <w:right w:val="none" w:sz="0" w:space="0" w:color="auto"/>
              </w:divBdr>
              <w:divsChild>
                <w:div w:id="1582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89366">
      <w:bodyDiv w:val="1"/>
      <w:marLeft w:val="0"/>
      <w:marRight w:val="0"/>
      <w:marTop w:val="0"/>
      <w:marBottom w:val="0"/>
      <w:divBdr>
        <w:top w:val="none" w:sz="0" w:space="0" w:color="auto"/>
        <w:left w:val="none" w:sz="0" w:space="0" w:color="auto"/>
        <w:bottom w:val="none" w:sz="0" w:space="0" w:color="auto"/>
        <w:right w:val="none" w:sz="0" w:space="0" w:color="auto"/>
      </w:divBdr>
      <w:divsChild>
        <w:div w:id="958727897">
          <w:marLeft w:val="0"/>
          <w:marRight w:val="0"/>
          <w:marTop w:val="0"/>
          <w:marBottom w:val="0"/>
          <w:divBdr>
            <w:top w:val="none" w:sz="0" w:space="0" w:color="auto"/>
            <w:left w:val="none" w:sz="0" w:space="0" w:color="auto"/>
            <w:bottom w:val="none" w:sz="0" w:space="0" w:color="auto"/>
            <w:right w:val="none" w:sz="0" w:space="0" w:color="auto"/>
          </w:divBdr>
          <w:divsChild>
            <w:div w:id="1744644587">
              <w:marLeft w:val="0"/>
              <w:marRight w:val="0"/>
              <w:marTop w:val="0"/>
              <w:marBottom w:val="0"/>
              <w:divBdr>
                <w:top w:val="none" w:sz="0" w:space="0" w:color="auto"/>
                <w:left w:val="none" w:sz="0" w:space="0" w:color="auto"/>
                <w:bottom w:val="none" w:sz="0" w:space="0" w:color="auto"/>
                <w:right w:val="none" w:sz="0" w:space="0" w:color="auto"/>
              </w:divBdr>
              <w:divsChild>
                <w:div w:id="1705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34620">
      <w:bodyDiv w:val="1"/>
      <w:marLeft w:val="0"/>
      <w:marRight w:val="0"/>
      <w:marTop w:val="0"/>
      <w:marBottom w:val="0"/>
      <w:divBdr>
        <w:top w:val="none" w:sz="0" w:space="0" w:color="auto"/>
        <w:left w:val="none" w:sz="0" w:space="0" w:color="auto"/>
        <w:bottom w:val="none" w:sz="0" w:space="0" w:color="auto"/>
        <w:right w:val="none" w:sz="0" w:space="0" w:color="auto"/>
      </w:divBdr>
      <w:divsChild>
        <w:div w:id="1064911628">
          <w:marLeft w:val="0"/>
          <w:marRight w:val="0"/>
          <w:marTop w:val="0"/>
          <w:marBottom w:val="0"/>
          <w:divBdr>
            <w:top w:val="none" w:sz="0" w:space="0" w:color="auto"/>
            <w:left w:val="none" w:sz="0" w:space="0" w:color="auto"/>
            <w:bottom w:val="none" w:sz="0" w:space="0" w:color="auto"/>
            <w:right w:val="none" w:sz="0" w:space="0" w:color="auto"/>
          </w:divBdr>
          <w:divsChild>
            <w:div w:id="427428513">
              <w:marLeft w:val="0"/>
              <w:marRight w:val="0"/>
              <w:marTop w:val="0"/>
              <w:marBottom w:val="0"/>
              <w:divBdr>
                <w:top w:val="none" w:sz="0" w:space="0" w:color="auto"/>
                <w:left w:val="none" w:sz="0" w:space="0" w:color="auto"/>
                <w:bottom w:val="none" w:sz="0" w:space="0" w:color="auto"/>
                <w:right w:val="none" w:sz="0" w:space="0" w:color="auto"/>
              </w:divBdr>
              <w:divsChild>
                <w:div w:id="16281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281411">
      <w:bodyDiv w:val="1"/>
      <w:marLeft w:val="0"/>
      <w:marRight w:val="0"/>
      <w:marTop w:val="0"/>
      <w:marBottom w:val="0"/>
      <w:divBdr>
        <w:top w:val="none" w:sz="0" w:space="0" w:color="auto"/>
        <w:left w:val="none" w:sz="0" w:space="0" w:color="auto"/>
        <w:bottom w:val="none" w:sz="0" w:space="0" w:color="auto"/>
        <w:right w:val="none" w:sz="0" w:space="0" w:color="auto"/>
      </w:divBdr>
      <w:divsChild>
        <w:div w:id="524514564">
          <w:marLeft w:val="0"/>
          <w:marRight w:val="0"/>
          <w:marTop w:val="0"/>
          <w:marBottom w:val="0"/>
          <w:divBdr>
            <w:top w:val="none" w:sz="0" w:space="0" w:color="auto"/>
            <w:left w:val="none" w:sz="0" w:space="0" w:color="auto"/>
            <w:bottom w:val="none" w:sz="0" w:space="0" w:color="auto"/>
            <w:right w:val="none" w:sz="0" w:space="0" w:color="auto"/>
          </w:divBdr>
          <w:divsChild>
            <w:div w:id="1729962888">
              <w:marLeft w:val="0"/>
              <w:marRight w:val="0"/>
              <w:marTop w:val="0"/>
              <w:marBottom w:val="0"/>
              <w:divBdr>
                <w:top w:val="none" w:sz="0" w:space="0" w:color="auto"/>
                <w:left w:val="none" w:sz="0" w:space="0" w:color="auto"/>
                <w:bottom w:val="none" w:sz="0" w:space="0" w:color="auto"/>
                <w:right w:val="none" w:sz="0" w:space="0" w:color="auto"/>
              </w:divBdr>
              <w:divsChild>
                <w:div w:id="105862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6525">
      <w:bodyDiv w:val="1"/>
      <w:marLeft w:val="0"/>
      <w:marRight w:val="0"/>
      <w:marTop w:val="0"/>
      <w:marBottom w:val="0"/>
      <w:divBdr>
        <w:top w:val="none" w:sz="0" w:space="0" w:color="auto"/>
        <w:left w:val="none" w:sz="0" w:space="0" w:color="auto"/>
        <w:bottom w:val="none" w:sz="0" w:space="0" w:color="auto"/>
        <w:right w:val="none" w:sz="0" w:space="0" w:color="auto"/>
      </w:divBdr>
    </w:div>
    <w:div w:id="1136753775">
      <w:bodyDiv w:val="1"/>
      <w:marLeft w:val="0"/>
      <w:marRight w:val="0"/>
      <w:marTop w:val="0"/>
      <w:marBottom w:val="0"/>
      <w:divBdr>
        <w:top w:val="none" w:sz="0" w:space="0" w:color="auto"/>
        <w:left w:val="none" w:sz="0" w:space="0" w:color="auto"/>
        <w:bottom w:val="none" w:sz="0" w:space="0" w:color="auto"/>
        <w:right w:val="none" w:sz="0" w:space="0" w:color="auto"/>
      </w:divBdr>
      <w:divsChild>
        <w:div w:id="1297488629">
          <w:marLeft w:val="288"/>
          <w:marRight w:val="0"/>
          <w:marTop w:val="0"/>
          <w:marBottom w:val="120"/>
          <w:divBdr>
            <w:top w:val="none" w:sz="0" w:space="0" w:color="auto"/>
            <w:left w:val="none" w:sz="0" w:space="0" w:color="auto"/>
            <w:bottom w:val="none" w:sz="0" w:space="0" w:color="auto"/>
            <w:right w:val="none" w:sz="0" w:space="0" w:color="auto"/>
          </w:divBdr>
        </w:div>
        <w:div w:id="1894265220">
          <w:marLeft w:val="288"/>
          <w:marRight w:val="0"/>
          <w:marTop w:val="0"/>
          <w:marBottom w:val="120"/>
          <w:divBdr>
            <w:top w:val="none" w:sz="0" w:space="0" w:color="auto"/>
            <w:left w:val="none" w:sz="0" w:space="0" w:color="auto"/>
            <w:bottom w:val="none" w:sz="0" w:space="0" w:color="auto"/>
            <w:right w:val="none" w:sz="0" w:space="0" w:color="auto"/>
          </w:divBdr>
        </w:div>
      </w:divsChild>
    </w:div>
    <w:div w:id="1192956689">
      <w:bodyDiv w:val="1"/>
      <w:marLeft w:val="0"/>
      <w:marRight w:val="0"/>
      <w:marTop w:val="0"/>
      <w:marBottom w:val="0"/>
      <w:divBdr>
        <w:top w:val="none" w:sz="0" w:space="0" w:color="auto"/>
        <w:left w:val="none" w:sz="0" w:space="0" w:color="auto"/>
        <w:bottom w:val="none" w:sz="0" w:space="0" w:color="auto"/>
        <w:right w:val="none" w:sz="0" w:space="0" w:color="auto"/>
      </w:divBdr>
      <w:divsChild>
        <w:div w:id="895512432">
          <w:marLeft w:val="0"/>
          <w:marRight w:val="0"/>
          <w:marTop w:val="0"/>
          <w:marBottom w:val="0"/>
          <w:divBdr>
            <w:top w:val="none" w:sz="0" w:space="0" w:color="auto"/>
            <w:left w:val="none" w:sz="0" w:space="0" w:color="auto"/>
            <w:bottom w:val="none" w:sz="0" w:space="0" w:color="auto"/>
            <w:right w:val="none" w:sz="0" w:space="0" w:color="auto"/>
          </w:divBdr>
          <w:divsChild>
            <w:div w:id="1912235150">
              <w:marLeft w:val="0"/>
              <w:marRight w:val="0"/>
              <w:marTop w:val="0"/>
              <w:marBottom w:val="0"/>
              <w:divBdr>
                <w:top w:val="none" w:sz="0" w:space="0" w:color="auto"/>
                <w:left w:val="none" w:sz="0" w:space="0" w:color="auto"/>
                <w:bottom w:val="none" w:sz="0" w:space="0" w:color="auto"/>
                <w:right w:val="none" w:sz="0" w:space="0" w:color="auto"/>
              </w:divBdr>
              <w:divsChild>
                <w:div w:id="19273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054963">
      <w:bodyDiv w:val="1"/>
      <w:marLeft w:val="0"/>
      <w:marRight w:val="0"/>
      <w:marTop w:val="0"/>
      <w:marBottom w:val="0"/>
      <w:divBdr>
        <w:top w:val="none" w:sz="0" w:space="0" w:color="auto"/>
        <w:left w:val="none" w:sz="0" w:space="0" w:color="auto"/>
        <w:bottom w:val="none" w:sz="0" w:space="0" w:color="auto"/>
        <w:right w:val="none" w:sz="0" w:space="0" w:color="auto"/>
      </w:divBdr>
      <w:divsChild>
        <w:div w:id="1533113596">
          <w:marLeft w:val="274"/>
          <w:marRight w:val="0"/>
          <w:marTop w:val="0"/>
          <w:marBottom w:val="240"/>
          <w:divBdr>
            <w:top w:val="none" w:sz="0" w:space="0" w:color="auto"/>
            <w:left w:val="none" w:sz="0" w:space="0" w:color="auto"/>
            <w:bottom w:val="none" w:sz="0" w:space="0" w:color="auto"/>
            <w:right w:val="none" w:sz="0" w:space="0" w:color="auto"/>
          </w:divBdr>
        </w:div>
        <w:div w:id="1599094437">
          <w:marLeft w:val="274"/>
          <w:marRight w:val="0"/>
          <w:marTop w:val="0"/>
          <w:marBottom w:val="240"/>
          <w:divBdr>
            <w:top w:val="none" w:sz="0" w:space="0" w:color="auto"/>
            <w:left w:val="none" w:sz="0" w:space="0" w:color="auto"/>
            <w:bottom w:val="none" w:sz="0" w:space="0" w:color="auto"/>
            <w:right w:val="none" w:sz="0" w:space="0" w:color="auto"/>
          </w:divBdr>
        </w:div>
        <w:div w:id="1936205673">
          <w:marLeft w:val="274"/>
          <w:marRight w:val="0"/>
          <w:marTop w:val="0"/>
          <w:marBottom w:val="240"/>
          <w:divBdr>
            <w:top w:val="none" w:sz="0" w:space="0" w:color="auto"/>
            <w:left w:val="none" w:sz="0" w:space="0" w:color="auto"/>
            <w:bottom w:val="none" w:sz="0" w:space="0" w:color="auto"/>
            <w:right w:val="none" w:sz="0" w:space="0" w:color="auto"/>
          </w:divBdr>
        </w:div>
      </w:divsChild>
    </w:div>
    <w:div w:id="1379359493">
      <w:bodyDiv w:val="1"/>
      <w:marLeft w:val="0"/>
      <w:marRight w:val="0"/>
      <w:marTop w:val="0"/>
      <w:marBottom w:val="0"/>
      <w:divBdr>
        <w:top w:val="none" w:sz="0" w:space="0" w:color="auto"/>
        <w:left w:val="none" w:sz="0" w:space="0" w:color="auto"/>
        <w:bottom w:val="none" w:sz="0" w:space="0" w:color="auto"/>
        <w:right w:val="none" w:sz="0" w:space="0" w:color="auto"/>
      </w:divBdr>
      <w:divsChild>
        <w:div w:id="686366474">
          <w:marLeft w:val="0"/>
          <w:marRight w:val="0"/>
          <w:marTop w:val="0"/>
          <w:marBottom w:val="0"/>
          <w:divBdr>
            <w:top w:val="none" w:sz="0" w:space="0" w:color="auto"/>
            <w:left w:val="none" w:sz="0" w:space="0" w:color="auto"/>
            <w:bottom w:val="none" w:sz="0" w:space="0" w:color="auto"/>
            <w:right w:val="none" w:sz="0" w:space="0" w:color="auto"/>
          </w:divBdr>
          <w:divsChild>
            <w:div w:id="793982227">
              <w:marLeft w:val="0"/>
              <w:marRight w:val="0"/>
              <w:marTop w:val="0"/>
              <w:marBottom w:val="0"/>
              <w:divBdr>
                <w:top w:val="none" w:sz="0" w:space="0" w:color="auto"/>
                <w:left w:val="none" w:sz="0" w:space="0" w:color="auto"/>
                <w:bottom w:val="none" w:sz="0" w:space="0" w:color="auto"/>
                <w:right w:val="none" w:sz="0" w:space="0" w:color="auto"/>
              </w:divBdr>
              <w:divsChild>
                <w:div w:id="7074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38695">
      <w:bodyDiv w:val="1"/>
      <w:marLeft w:val="0"/>
      <w:marRight w:val="0"/>
      <w:marTop w:val="0"/>
      <w:marBottom w:val="0"/>
      <w:divBdr>
        <w:top w:val="none" w:sz="0" w:space="0" w:color="auto"/>
        <w:left w:val="none" w:sz="0" w:space="0" w:color="auto"/>
        <w:bottom w:val="none" w:sz="0" w:space="0" w:color="auto"/>
        <w:right w:val="none" w:sz="0" w:space="0" w:color="auto"/>
      </w:divBdr>
    </w:div>
    <w:div w:id="1520239846">
      <w:bodyDiv w:val="1"/>
      <w:marLeft w:val="0"/>
      <w:marRight w:val="0"/>
      <w:marTop w:val="0"/>
      <w:marBottom w:val="0"/>
      <w:divBdr>
        <w:top w:val="none" w:sz="0" w:space="0" w:color="auto"/>
        <w:left w:val="none" w:sz="0" w:space="0" w:color="auto"/>
        <w:bottom w:val="none" w:sz="0" w:space="0" w:color="auto"/>
        <w:right w:val="none" w:sz="0" w:space="0" w:color="auto"/>
      </w:divBdr>
      <w:divsChild>
        <w:div w:id="2113083329">
          <w:marLeft w:val="0"/>
          <w:marRight w:val="0"/>
          <w:marTop w:val="0"/>
          <w:marBottom w:val="0"/>
          <w:divBdr>
            <w:top w:val="none" w:sz="0" w:space="0" w:color="auto"/>
            <w:left w:val="none" w:sz="0" w:space="0" w:color="auto"/>
            <w:bottom w:val="none" w:sz="0" w:space="0" w:color="auto"/>
            <w:right w:val="none" w:sz="0" w:space="0" w:color="auto"/>
          </w:divBdr>
          <w:divsChild>
            <w:div w:id="1604992721">
              <w:marLeft w:val="0"/>
              <w:marRight w:val="0"/>
              <w:marTop w:val="0"/>
              <w:marBottom w:val="0"/>
              <w:divBdr>
                <w:top w:val="none" w:sz="0" w:space="0" w:color="auto"/>
                <w:left w:val="none" w:sz="0" w:space="0" w:color="auto"/>
                <w:bottom w:val="none" w:sz="0" w:space="0" w:color="auto"/>
                <w:right w:val="none" w:sz="0" w:space="0" w:color="auto"/>
              </w:divBdr>
              <w:divsChild>
                <w:div w:id="96581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606283">
      <w:bodyDiv w:val="1"/>
      <w:marLeft w:val="0"/>
      <w:marRight w:val="0"/>
      <w:marTop w:val="0"/>
      <w:marBottom w:val="0"/>
      <w:divBdr>
        <w:top w:val="none" w:sz="0" w:space="0" w:color="auto"/>
        <w:left w:val="none" w:sz="0" w:space="0" w:color="auto"/>
        <w:bottom w:val="none" w:sz="0" w:space="0" w:color="auto"/>
        <w:right w:val="none" w:sz="0" w:space="0" w:color="auto"/>
      </w:divBdr>
    </w:div>
    <w:div w:id="1608537653">
      <w:bodyDiv w:val="1"/>
      <w:marLeft w:val="0"/>
      <w:marRight w:val="0"/>
      <w:marTop w:val="0"/>
      <w:marBottom w:val="0"/>
      <w:divBdr>
        <w:top w:val="none" w:sz="0" w:space="0" w:color="auto"/>
        <w:left w:val="none" w:sz="0" w:space="0" w:color="auto"/>
        <w:bottom w:val="none" w:sz="0" w:space="0" w:color="auto"/>
        <w:right w:val="none" w:sz="0" w:space="0" w:color="auto"/>
      </w:divBdr>
      <w:divsChild>
        <w:div w:id="1563760170">
          <w:marLeft w:val="0"/>
          <w:marRight w:val="0"/>
          <w:marTop w:val="0"/>
          <w:marBottom w:val="0"/>
          <w:divBdr>
            <w:top w:val="none" w:sz="0" w:space="0" w:color="auto"/>
            <w:left w:val="none" w:sz="0" w:space="0" w:color="auto"/>
            <w:bottom w:val="none" w:sz="0" w:space="0" w:color="auto"/>
            <w:right w:val="none" w:sz="0" w:space="0" w:color="auto"/>
          </w:divBdr>
          <w:divsChild>
            <w:div w:id="1455903969">
              <w:marLeft w:val="0"/>
              <w:marRight w:val="0"/>
              <w:marTop w:val="0"/>
              <w:marBottom w:val="0"/>
              <w:divBdr>
                <w:top w:val="none" w:sz="0" w:space="0" w:color="auto"/>
                <w:left w:val="none" w:sz="0" w:space="0" w:color="auto"/>
                <w:bottom w:val="none" w:sz="0" w:space="0" w:color="auto"/>
                <w:right w:val="none" w:sz="0" w:space="0" w:color="auto"/>
              </w:divBdr>
              <w:divsChild>
                <w:div w:id="96600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54515">
      <w:bodyDiv w:val="1"/>
      <w:marLeft w:val="0"/>
      <w:marRight w:val="0"/>
      <w:marTop w:val="0"/>
      <w:marBottom w:val="0"/>
      <w:divBdr>
        <w:top w:val="none" w:sz="0" w:space="0" w:color="auto"/>
        <w:left w:val="none" w:sz="0" w:space="0" w:color="auto"/>
        <w:bottom w:val="none" w:sz="0" w:space="0" w:color="auto"/>
        <w:right w:val="none" w:sz="0" w:space="0" w:color="auto"/>
      </w:divBdr>
      <w:divsChild>
        <w:div w:id="2130315497">
          <w:marLeft w:val="0"/>
          <w:marRight w:val="0"/>
          <w:marTop w:val="0"/>
          <w:marBottom w:val="0"/>
          <w:divBdr>
            <w:top w:val="none" w:sz="0" w:space="0" w:color="auto"/>
            <w:left w:val="none" w:sz="0" w:space="0" w:color="auto"/>
            <w:bottom w:val="none" w:sz="0" w:space="0" w:color="auto"/>
            <w:right w:val="none" w:sz="0" w:space="0" w:color="auto"/>
          </w:divBdr>
          <w:divsChild>
            <w:div w:id="2111119269">
              <w:marLeft w:val="0"/>
              <w:marRight w:val="0"/>
              <w:marTop w:val="0"/>
              <w:marBottom w:val="0"/>
              <w:divBdr>
                <w:top w:val="none" w:sz="0" w:space="0" w:color="auto"/>
                <w:left w:val="none" w:sz="0" w:space="0" w:color="auto"/>
                <w:bottom w:val="none" w:sz="0" w:space="0" w:color="auto"/>
                <w:right w:val="none" w:sz="0" w:space="0" w:color="auto"/>
              </w:divBdr>
              <w:divsChild>
                <w:div w:id="136173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85789">
      <w:bodyDiv w:val="1"/>
      <w:marLeft w:val="0"/>
      <w:marRight w:val="0"/>
      <w:marTop w:val="0"/>
      <w:marBottom w:val="0"/>
      <w:divBdr>
        <w:top w:val="none" w:sz="0" w:space="0" w:color="auto"/>
        <w:left w:val="none" w:sz="0" w:space="0" w:color="auto"/>
        <w:bottom w:val="none" w:sz="0" w:space="0" w:color="auto"/>
        <w:right w:val="none" w:sz="0" w:space="0" w:color="auto"/>
      </w:divBdr>
    </w:div>
    <w:div w:id="1762871350">
      <w:bodyDiv w:val="1"/>
      <w:marLeft w:val="0"/>
      <w:marRight w:val="0"/>
      <w:marTop w:val="0"/>
      <w:marBottom w:val="0"/>
      <w:divBdr>
        <w:top w:val="none" w:sz="0" w:space="0" w:color="auto"/>
        <w:left w:val="none" w:sz="0" w:space="0" w:color="auto"/>
        <w:bottom w:val="none" w:sz="0" w:space="0" w:color="auto"/>
        <w:right w:val="none" w:sz="0" w:space="0" w:color="auto"/>
      </w:divBdr>
      <w:divsChild>
        <w:div w:id="535898234">
          <w:marLeft w:val="0"/>
          <w:marRight w:val="0"/>
          <w:marTop w:val="0"/>
          <w:marBottom w:val="0"/>
          <w:divBdr>
            <w:top w:val="none" w:sz="0" w:space="0" w:color="auto"/>
            <w:left w:val="none" w:sz="0" w:space="0" w:color="auto"/>
            <w:bottom w:val="none" w:sz="0" w:space="0" w:color="auto"/>
            <w:right w:val="none" w:sz="0" w:space="0" w:color="auto"/>
          </w:divBdr>
          <w:divsChild>
            <w:div w:id="1239512093">
              <w:marLeft w:val="0"/>
              <w:marRight w:val="0"/>
              <w:marTop w:val="0"/>
              <w:marBottom w:val="0"/>
              <w:divBdr>
                <w:top w:val="none" w:sz="0" w:space="0" w:color="auto"/>
                <w:left w:val="none" w:sz="0" w:space="0" w:color="auto"/>
                <w:bottom w:val="none" w:sz="0" w:space="0" w:color="auto"/>
                <w:right w:val="none" w:sz="0" w:space="0" w:color="auto"/>
              </w:divBdr>
              <w:divsChild>
                <w:div w:id="490945892">
                  <w:marLeft w:val="0"/>
                  <w:marRight w:val="0"/>
                  <w:marTop w:val="0"/>
                  <w:marBottom w:val="0"/>
                  <w:divBdr>
                    <w:top w:val="none" w:sz="0" w:space="0" w:color="auto"/>
                    <w:left w:val="none" w:sz="0" w:space="0" w:color="auto"/>
                    <w:bottom w:val="none" w:sz="0" w:space="0" w:color="auto"/>
                    <w:right w:val="none" w:sz="0" w:space="0" w:color="auto"/>
                  </w:divBdr>
                  <w:divsChild>
                    <w:div w:id="115784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692076">
      <w:bodyDiv w:val="1"/>
      <w:marLeft w:val="0"/>
      <w:marRight w:val="0"/>
      <w:marTop w:val="0"/>
      <w:marBottom w:val="0"/>
      <w:divBdr>
        <w:top w:val="none" w:sz="0" w:space="0" w:color="auto"/>
        <w:left w:val="none" w:sz="0" w:space="0" w:color="auto"/>
        <w:bottom w:val="none" w:sz="0" w:space="0" w:color="auto"/>
        <w:right w:val="none" w:sz="0" w:space="0" w:color="auto"/>
      </w:divBdr>
    </w:div>
    <w:div w:id="1904487746">
      <w:bodyDiv w:val="1"/>
      <w:marLeft w:val="0"/>
      <w:marRight w:val="0"/>
      <w:marTop w:val="0"/>
      <w:marBottom w:val="0"/>
      <w:divBdr>
        <w:top w:val="none" w:sz="0" w:space="0" w:color="auto"/>
        <w:left w:val="none" w:sz="0" w:space="0" w:color="auto"/>
        <w:bottom w:val="none" w:sz="0" w:space="0" w:color="auto"/>
        <w:right w:val="none" w:sz="0" w:space="0" w:color="auto"/>
      </w:divBdr>
      <w:divsChild>
        <w:div w:id="69888521">
          <w:marLeft w:val="0"/>
          <w:marRight w:val="0"/>
          <w:marTop w:val="0"/>
          <w:marBottom w:val="0"/>
          <w:divBdr>
            <w:top w:val="none" w:sz="0" w:space="0" w:color="auto"/>
            <w:left w:val="none" w:sz="0" w:space="0" w:color="auto"/>
            <w:bottom w:val="none" w:sz="0" w:space="0" w:color="auto"/>
            <w:right w:val="none" w:sz="0" w:space="0" w:color="auto"/>
          </w:divBdr>
          <w:divsChild>
            <w:div w:id="1402866382">
              <w:marLeft w:val="0"/>
              <w:marRight w:val="0"/>
              <w:marTop w:val="0"/>
              <w:marBottom w:val="0"/>
              <w:divBdr>
                <w:top w:val="none" w:sz="0" w:space="0" w:color="auto"/>
                <w:left w:val="none" w:sz="0" w:space="0" w:color="auto"/>
                <w:bottom w:val="none" w:sz="0" w:space="0" w:color="auto"/>
                <w:right w:val="none" w:sz="0" w:space="0" w:color="auto"/>
              </w:divBdr>
              <w:divsChild>
                <w:div w:id="77571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1899">
      <w:bodyDiv w:val="1"/>
      <w:marLeft w:val="0"/>
      <w:marRight w:val="0"/>
      <w:marTop w:val="0"/>
      <w:marBottom w:val="0"/>
      <w:divBdr>
        <w:top w:val="none" w:sz="0" w:space="0" w:color="auto"/>
        <w:left w:val="none" w:sz="0" w:space="0" w:color="auto"/>
        <w:bottom w:val="none" w:sz="0" w:space="0" w:color="auto"/>
        <w:right w:val="none" w:sz="0" w:space="0" w:color="auto"/>
      </w:divBdr>
    </w:div>
    <w:div w:id="1994288317">
      <w:bodyDiv w:val="1"/>
      <w:marLeft w:val="0"/>
      <w:marRight w:val="0"/>
      <w:marTop w:val="0"/>
      <w:marBottom w:val="0"/>
      <w:divBdr>
        <w:top w:val="none" w:sz="0" w:space="0" w:color="auto"/>
        <w:left w:val="none" w:sz="0" w:space="0" w:color="auto"/>
        <w:bottom w:val="none" w:sz="0" w:space="0" w:color="auto"/>
        <w:right w:val="none" w:sz="0" w:space="0" w:color="auto"/>
      </w:divBdr>
    </w:div>
    <w:div w:id="2072345512">
      <w:bodyDiv w:val="1"/>
      <w:marLeft w:val="0"/>
      <w:marRight w:val="0"/>
      <w:marTop w:val="0"/>
      <w:marBottom w:val="0"/>
      <w:divBdr>
        <w:top w:val="none" w:sz="0" w:space="0" w:color="auto"/>
        <w:left w:val="none" w:sz="0" w:space="0" w:color="auto"/>
        <w:bottom w:val="none" w:sz="0" w:space="0" w:color="auto"/>
        <w:right w:val="none" w:sz="0" w:space="0" w:color="auto"/>
      </w:divBdr>
      <w:divsChild>
        <w:div w:id="922254451">
          <w:marLeft w:val="418"/>
          <w:marRight w:val="0"/>
          <w:marTop w:val="0"/>
          <w:marBottom w:val="0"/>
          <w:divBdr>
            <w:top w:val="none" w:sz="0" w:space="0" w:color="auto"/>
            <w:left w:val="none" w:sz="0" w:space="0" w:color="auto"/>
            <w:bottom w:val="none" w:sz="0" w:space="0" w:color="auto"/>
            <w:right w:val="none" w:sz="0" w:space="0" w:color="auto"/>
          </w:divBdr>
        </w:div>
      </w:divsChild>
    </w:div>
    <w:div w:id="2084910356">
      <w:bodyDiv w:val="1"/>
      <w:marLeft w:val="0"/>
      <w:marRight w:val="0"/>
      <w:marTop w:val="0"/>
      <w:marBottom w:val="0"/>
      <w:divBdr>
        <w:top w:val="none" w:sz="0" w:space="0" w:color="auto"/>
        <w:left w:val="none" w:sz="0" w:space="0" w:color="auto"/>
        <w:bottom w:val="none" w:sz="0" w:space="0" w:color="auto"/>
        <w:right w:val="none" w:sz="0" w:space="0" w:color="auto"/>
      </w:divBdr>
    </w:div>
    <w:div w:id="21416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continental.com/media-cente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hyperlink" Target="mailto:oliver.heil@continental.com" TargetMode="External"/><Relationship Id="rId17" Type="http://schemas.openxmlformats.org/officeDocument/2006/relationships/footer" Target="footer3.xml"/><Relationship Id="rId25"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linkedin.com/company/continent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opher.schrecke@continental-corporation.com" TargetMode="External"/><Relationship Id="rId24"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www.continental.com/media-cen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d1ef9df-734a-48ae-a6ca-4d98a150f57c">
      <UserInfo>
        <DisplayName>Schaffeld, Silvia</DisplayName>
        <AccountId>20</AccountId>
        <AccountType/>
      </UserInfo>
      <UserInfo>
        <DisplayName>Martens, Petra</DisplayName>
        <AccountId>10</AccountId>
        <AccountType/>
      </UserInfo>
    </SharedWithUsers>
    <lcf76f155ced4ddcb4097134ff3c332f xmlns="5be4bf59-d06e-4487-a35f-b070f3e20cd3">
      <Terms xmlns="http://schemas.microsoft.com/office/infopath/2007/PartnerControls"/>
    </lcf76f155ced4ddcb4097134ff3c332f>
    <TaxCatchAll xmlns="ad1ef9df-734a-48ae-a6ca-4d98a150f5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B0AF76506F42940B5B571A3298498D4" ma:contentTypeVersion="18" ma:contentTypeDescription="Ein neues Dokument erstellen." ma:contentTypeScope="" ma:versionID="6f13db090db003419bb46ec149377a81">
  <xsd:schema xmlns:xsd="http://www.w3.org/2001/XMLSchema" xmlns:xs="http://www.w3.org/2001/XMLSchema" xmlns:p="http://schemas.microsoft.com/office/2006/metadata/properties" xmlns:ns2="5be4bf59-d06e-4487-a35f-b070f3e20cd3" xmlns:ns3="ad1ef9df-734a-48ae-a6ca-4d98a150f57c" targetNamespace="http://schemas.microsoft.com/office/2006/metadata/properties" ma:root="true" ma:fieldsID="63e3d8464c6a389f66b84296bcba7ea4" ns2:_="" ns3:_="">
    <xsd:import namespace="5be4bf59-d06e-4487-a35f-b070f3e20cd3"/>
    <xsd:import namespace="ad1ef9df-734a-48ae-a6ca-4d98a150f5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4bf59-d06e-4487-a35f-b070f3e20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eda2b84-7b9c-4109-bb73-211c9f8484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1ef9df-734a-48ae-a6ca-4d98a150f57c"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ab7aa07e-043a-4281-97e8-5e4b8ac108af}" ma:internalName="TaxCatchAll" ma:showField="CatchAllData" ma:web="ad1ef9df-734a-48ae-a6ca-4d98a150f5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40D9B1-A7AC-48F7-9FC1-4AC472A853A5}">
  <ds:schemaRefs>
    <ds:schemaRef ds:uri="http://schemas.microsoft.com/office/2006/metadata/properties"/>
    <ds:schemaRef ds:uri="http://schemas.microsoft.com/office/infopath/2007/PartnerControls"/>
    <ds:schemaRef ds:uri="ad1ef9df-734a-48ae-a6ca-4d98a150f57c"/>
    <ds:schemaRef ds:uri="5be4bf59-d06e-4487-a35f-b070f3e20cd3"/>
  </ds:schemaRefs>
</ds:datastoreItem>
</file>

<file path=customXml/itemProps2.xml><?xml version="1.0" encoding="utf-8"?>
<ds:datastoreItem xmlns:ds="http://schemas.openxmlformats.org/officeDocument/2006/customXml" ds:itemID="{79F7B42B-4357-4D00-83E3-3B494C21B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4bf59-d06e-4487-a35f-b070f3e20cd3"/>
    <ds:schemaRef ds:uri="ad1ef9df-734a-48ae-a6ca-4d98a150f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81AF31-B9A5-4E68-A54F-F5A50F87EB77}">
  <ds:schemaRefs>
    <ds:schemaRef ds:uri="http://schemas.openxmlformats.org/officeDocument/2006/bibliography"/>
  </ds:schemaRefs>
</ds:datastoreItem>
</file>

<file path=customXml/itemProps4.xml><?xml version="1.0" encoding="utf-8"?>
<ds:datastoreItem xmlns:ds="http://schemas.openxmlformats.org/officeDocument/2006/customXml" ds:itemID="{75B89F84-FE68-4389-88ED-47D91E42DE92}">
  <ds:schemaRefs>
    <ds:schemaRef ds:uri="http://schemas.microsoft.com/sharepoint/v3/contenttype/forms"/>
  </ds:schemaRefs>
</ds:datastoreItem>
</file>

<file path=docMetadata/LabelInfo.xml><?xml version="1.0" encoding="utf-8"?>
<clbl:labelList xmlns:clbl="http://schemas.microsoft.com/office/2020/mipLabelMetadata">
  <clbl:label id="{6006a9c5-d130-408c-bc8e-3b5ecdb17aa0}" enabled="1" method="Standard" siteId="{8d4b558f-7b2e-40ba-ad1f-e04d79e6265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1190</Words>
  <Characters>7501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8674</CharactersWithSpaces>
  <SharedDoc>false</SharedDoc>
  <HyperlinkBase/>
  <HLinks>
    <vt:vector size="6" baseType="variant">
      <vt:variant>
        <vt:i4>7274549</vt:i4>
      </vt:variant>
      <vt:variant>
        <vt:i4>0</vt:i4>
      </vt:variant>
      <vt:variant>
        <vt:i4>0</vt:i4>
      </vt:variant>
      <vt:variant>
        <vt:i4>5</vt:i4>
      </vt:variant>
      <vt:variant>
        <vt:lpwstr>http://www.linkedin.com/company/continental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Liebram, Alena</cp:lastModifiedBy>
  <cp:revision>10</cp:revision>
  <dcterms:created xsi:type="dcterms:W3CDTF">2024-09-06T06:43:00Z</dcterms:created>
  <dcterms:modified xsi:type="dcterms:W3CDTF">2025-02-05T07:02:00Z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0x0101004B0AF76506F42940B5B571A3298498D4</vt:lpwstr>
  </property>
  <property fmtid="{D5CDD505-2E9C-101B-9397-08002B2CF9AE}" pid="3" name="MediaServiceImageTags">
    <vt:lpwstr/>
  </property>
</Properties>
</file>