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0FCD3" w14:textId="77777777" w:rsidR="00520860" w:rsidRDefault="00491C60">
      <w:pPr>
        <w:pStyle w:val="First"/>
        <w:sectPr w:rsidR="00520860">
          <w:headerReference w:type="default" r:id="rId8"/>
          <w:footerReference w:type="default" r:id="rId9"/>
          <w:pgSz w:w="11906" w:h="16838" w:code="9"/>
          <w:pgMar w:top="3233" w:right="851" w:bottom="1134" w:left="1418" w:header="709" w:footer="454" w:gutter="0"/>
          <w:cols w:space="708"/>
          <w:docGrid w:linePitch="360"/>
        </w:sectPr>
      </w:pPr>
      <w:r>
        <w:rPr>
          <w:rFonts w:cs="Arial"/>
          <w:b/>
          <w:bCs/>
          <w:iCs/>
          <w:noProof/>
          <w:szCs w:val="22"/>
          <w:lang w:val="de-DE" w:eastAsia="de-DE" w:bidi="ar-SA"/>
        </w:rPr>
        <mc:AlternateContent>
          <mc:Choice Requires="wps">
            <w:drawing>
              <wp:anchor distT="0" distB="0" distL="114300" distR="114300" simplePos="0" relativeHeight="251681792" behindDoc="0" locked="0" layoutInCell="1" allowOverlap="1" wp14:anchorId="2A8E39C1" wp14:editId="495B267A">
                <wp:simplePos x="0" y="0"/>
                <wp:positionH relativeFrom="page">
                  <wp:posOffset>5398715</wp:posOffset>
                </wp:positionH>
                <wp:positionV relativeFrom="page">
                  <wp:posOffset>1138555</wp:posOffset>
                </wp:positionV>
                <wp:extent cx="1460500" cy="342900"/>
                <wp:effectExtent l="0" t="0" r="12700" b="12700"/>
                <wp:wrapThrough wrapText="bothSides">
                  <wp:wrapPolygon edited="0">
                    <wp:start x="0" y="0"/>
                    <wp:lineTo x="0" y="20800"/>
                    <wp:lineTo x="21412" y="20800"/>
                    <wp:lineTo x="21412" y="0"/>
                    <wp:lineTo x="0" y="0"/>
                  </wp:wrapPolygon>
                </wp:wrapThrough>
                <wp:docPr id="5"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65A72D" w14:textId="77777777" w:rsidR="00AA1790" w:rsidRDefault="00AA1790" w:rsidP="00181CF1">
                            <w:pPr>
                              <w:pStyle w:val="TitelC"/>
                              <w:ind w:left="142"/>
                              <w:jc w:val="left"/>
                              <w:rPr>
                                <w:b/>
                                <w:sz w:val="19"/>
                                <w:szCs w:val="19"/>
                              </w:rPr>
                            </w:pPr>
                            <w:r>
                              <w:rPr>
                                <w:b/>
                                <w:sz w:val="19"/>
                              </w:rPr>
                              <w:t>ContiTech</w:t>
                            </w:r>
                          </w:p>
                          <w:p w14:paraId="17CB3AF3" w14:textId="429B52AD" w:rsidR="00AA1790" w:rsidRPr="002E3A31" w:rsidRDefault="00656039" w:rsidP="00181CF1">
                            <w:pPr>
                              <w:pStyle w:val="TitelC"/>
                              <w:ind w:left="142"/>
                              <w:jc w:val="left"/>
                              <w:rPr>
                                <w:b/>
                                <w:sz w:val="19"/>
                                <w:szCs w:val="19"/>
                              </w:rPr>
                            </w:pPr>
                            <w:r>
                              <w:rPr>
                                <w:b/>
                                <w:sz w:val="19"/>
                              </w:rPr>
                              <w:t>Air Spring Systems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8E39C1" id="_x0000_t202" coordsize="21600,21600" o:spt="202" path="m,l,21600r21600,l21600,xe">
                <v:stroke joinstyle="miter"/>
                <v:path gradientshapeok="t" o:connecttype="rect"/>
              </v:shapetype>
              <v:shape id="Textfeld 23" o:spid="_x0000_s1026" type="#_x0000_t202" style="position:absolute;margin-left:425.1pt;margin-top:89.65pt;width:115pt;height:27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" filled="f" stroked="f" strokeweight=".5pt">
                <v:textbox inset="0,0,0,0">
                  <w:txbxContent>
                    <w:p w14:paraId="3565A72D" w14:textId="77777777" w:rsidR="00AA1790" w:rsidRDefault="00AA1790" w:rsidP="00181CF1">
                      <w:pPr>
                        <w:pStyle w:val="TitelC"/>
                        <w:ind w:left="142"/>
                        <w:jc w:val="left"/>
                        <w:rPr>
                          <w:b/>
                          <w:sz w:val="19"/>
                          <w:szCs w:val="19"/>
                        </w:rPr>
                      </w:pPr>
                      <w:r>
                        <w:rPr>
                          <w:b/>
                          <w:sz w:val="19"/>
                        </w:rPr>
                        <w:t>ContiTech</w:t>
                      </w:r>
                    </w:p>
                    <w:p w14:paraId="17CB3AF3" w14:textId="429B52AD" w:rsidR="00AA1790" w:rsidRPr="002E3A31" w:rsidRDefault="00656039" w:rsidP="00181CF1">
                      <w:pPr>
                        <w:pStyle w:val="TitelC"/>
                        <w:ind w:left="142"/>
                        <w:jc w:val="left"/>
                        <w:rPr>
                          <w:b/>
                          <w:sz w:val="19"/>
                          <w:szCs w:val="19"/>
                        </w:rPr>
                      </w:pPr>
                      <w:r>
                        <w:rPr>
                          <w:b/>
                          <w:sz w:val="19"/>
                        </w:rPr>
                        <w:t>Air Spring Systems</w:t>
                      </w:r>
                    </w:p>
                  </w:txbxContent>
                </v:textbox>
                <w10:wrap type="through" anchorx="page" anchory="page"/>
              </v:shape>
            </w:pict>
          </mc:Fallback>
        </mc:AlternateContent>
      </w:r>
      <w:r>
        <w:rPr>
          <w:noProof/>
          <w:lang w:val="de-DE" w:eastAsia="de-DE" w:bidi="ar-SA"/>
        </w:rPr>
        <mc:AlternateContent>
          <mc:Choice Requires="wps">
            <w:drawing>
              <wp:anchor distT="0" distB="0" distL="114300" distR="114300" simplePos="0" relativeHeight="251678720" behindDoc="0" locked="0" layoutInCell="1" allowOverlap="1" wp14:anchorId="1909061B" wp14:editId="0A3BFA8D">
                <wp:simplePos x="0" y="0"/>
                <wp:positionH relativeFrom="page">
                  <wp:posOffset>5156835</wp:posOffset>
                </wp:positionH>
                <wp:positionV relativeFrom="page">
                  <wp:posOffset>401955</wp:posOffset>
                </wp:positionV>
                <wp:extent cx="1835785" cy="453390"/>
                <wp:effectExtent l="0" t="0" r="18415" b="3810"/>
                <wp:wrapNone/>
                <wp:docPr id="2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785" cy="453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953D97" w14:textId="77777777" w:rsidR="00AA1790" w:rsidRDefault="00AA1790">
                            <w:pPr>
                              <w:pStyle w:val="TitelC"/>
                            </w:pPr>
                            <w:r>
                              <w:t>Press Release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9061B" id="_x0000_s1027" type="#_x0000_t202" style="position:absolute;margin-left:406.05pt;margin-top:31.65pt;width:144.55pt;height:35.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" filled="f" stroked="f" strokeweight=".5pt">
                <v:textbox inset="0,0,0,0">
                  <w:txbxContent>
                    <w:p w14:paraId="43953D97" w14:textId="77777777" w:rsidR="00AA1790" w:rsidRDefault="00AA1790">
                      <w:pPr>
                        <w:pStyle w:val="TitelC"/>
                      </w:pPr>
                      <w:r>
                        <w:t>Press Release</w:t>
                      </w:r>
                    </w:p>
                  </w:txbxContent>
                </v:textbox>
                <w10:wrap anchorx="page" anchory="page"/>
              </v:shape>
            </w:pict>
          </mc:Fallback>
        </mc:AlternateContent>
      </w:r>
    </w:p>
    <w:sdt>
      <w:sdtPr>
        <w:rPr>
          <w:rStyle w:val="berschrift1Zchn"/>
        </w:rPr>
        <w:id w:val="1340269008"/>
        <w:lock w:val="sdtLocked"/>
        <w:placeholder>
          <w:docPart w:val="1DEE2F53309B3B4C8E55C7D41E8C900F"/>
        </w:placeholder>
      </w:sdtPr>
      <w:sdtEndPr>
        <w:rPr>
          <w:rStyle w:val="Absatz-Standardschriftart"/>
          <w:rFonts w:eastAsiaTheme="minorHAnsi" w:cs="Times New Roman"/>
          <w:b w:val="0"/>
          <w:bCs w:val="0"/>
          <w:color w:val="auto"/>
          <w:position w:val="0"/>
          <w:sz w:val="22"/>
          <w:szCs w:val="24"/>
        </w:rPr>
      </w:sdtEndPr>
      <w:sdtContent>
        <w:p w14:paraId="41F0265C" w14:textId="400FCA13" w:rsidR="00520860" w:rsidRPr="002E28E8" w:rsidRDefault="00F15947">
          <w:pPr>
            <w:spacing w:line="240" w:lineRule="auto"/>
            <w:rPr>
              <w:rFonts w:eastAsiaTheme="majorEastAsia" w:cstheme="majorBidi"/>
              <w:b/>
              <w:bCs/>
              <w:color w:val="000000" w:themeColor="text1"/>
              <w:position w:val="8"/>
              <w:sz w:val="36"/>
              <w:szCs w:val="28"/>
            </w:rPr>
          </w:pPr>
          <w:r>
            <w:rPr>
              <w:rStyle w:val="berschrift1Zchn"/>
            </w:rPr>
            <w:t>ContiTech Air Spring Press Simplifies Installation for Workshops</w:t>
          </w:r>
        </w:p>
      </w:sdtContent>
    </w:sdt>
    <w:p w14:paraId="34FC6D11" w14:textId="2A620A4D" w:rsidR="00520860" w:rsidRPr="002E28E8" w:rsidRDefault="008C6D52" w:rsidP="009A5EDF">
      <w:pPr>
        <w:pStyle w:val="VorlaufBullet"/>
        <w:numPr>
          <w:ilvl w:val="0"/>
          <w:numId w:val="3"/>
        </w:numPr>
        <w:rPr>
          <w:rFonts w:cs="Arial"/>
          <w:bCs/>
          <w:iCs/>
          <w:color w:val="000000" w:themeColor="text1"/>
          <w:szCs w:val="22"/>
        </w:rPr>
      </w:pPr>
      <w:bookmarkStart w:id="0" w:name="_GoBack"/>
      <w:r>
        <w:rPr>
          <w:color w:val="000000" w:themeColor="text1"/>
        </w:rPr>
        <w:t>New service tool for folding the bellows in on itself and pressing it onto the piston</w:t>
      </w:r>
    </w:p>
    <w:p w14:paraId="72853E69" w14:textId="5F588273" w:rsidR="008C6D52" w:rsidRPr="002E28E8" w:rsidRDefault="008C6D52" w:rsidP="009A5EDF">
      <w:pPr>
        <w:pStyle w:val="VorlaufBullet"/>
        <w:numPr>
          <w:ilvl w:val="0"/>
          <w:numId w:val="3"/>
        </w:numPr>
        <w:rPr>
          <w:rFonts w:cs="Arial"/>
          <w:bCs/>
          <w:iCs/>
          <w:color w:val="000000" w:themeColor="text1"/>
          <w:szCs w:val="22"/>
        </w:rPr>
      </w:pPr>
      <w:r>
        <w:rPr>
          <w:color w:val="000000" w:themeColor="text1"/>
        </w:rPr>
        <w:t>Fast, easy fitting without damaging the material</w:t>
      </w:r>
    </w:p>
    <w:p w14:paraId="52F0F041" w14:textId="2934FE84" w:rsidR="003A0F64" w:rsidRPr="002E28E8" w:rsidRDefault="008C6D52" w:rsidP="009A5EDF">
      <w:pPr>
        <w:pStyle w:val="VorlaufBullet"/>
        <w:numPr>
          <w:ilvl w:val="0"/>
          <w:numId w:val="3"/>
        </w:numPr>
        <w:rPr>
          <w:rFonts w:cs="Arial"/>
          <w:bCs/>
          <w:iCs/>
          <w:color w:val="000000" w:themeColor="text1"/>
          <w:szCs w:val="22"/>
        </w:rPr>
      </w:pPr>
      <w:r>
        <w:rPr>
          <w:color w:val="000000" w:themeColor="text1"/>
        </w:rPr>
        <w:t>Ergonomic solution for workshops enhances occupational safety</w:t>
      </w:r>
    </w:p>
    <w:bookmarkEnd w:id="0"/>
    <w:p w14:paraId="5D1F3E8D" w14:textId="4CC9F187" w:rsidR="003A0F64" w:rsidRPr="002E28E8" w:rsidRDefault="0021037E" w:rsidP="00371AC7">
      <w:pPr>
        <w:rPr>
          <w:color w:val="000000" w:themeColor="text1"/>
        </w:rPr>
      </w:pPr>
      <w:r>
        <w:rPr>
          <w:color w:val="000000" w:themeColor="text1"/>
        </w:rPr>
        <w:t xml:space="preserve">Hanover, August 2017. ContiTech has expanded its workshop portfolio. The company is now unveiling its own air spring press for fitting replacement air springs in commercial vehicles. </w:t>
      </w:r>
      <w:r w:rsidR="00561BBB">
        <w:rPr>
          <w:color w:val="000000" w:themeColor="text1"/>
        </w:rPr>
        <w:t>“</w:t>
      </w:r>
      <w:r>
        <w:rPr>
          <w:color w:val="000000" w:themeColor="text1"/>
        </w:rPr>
        <w:t xml:space="preserve">This helps workshop staff fold the air spring bellows in itself, thereby simplifying the fitting operation on a truck or bus,” says Bastian Dobrick, </w:t>
      </w:r>
      <w:r w:rsidR="009A5EDF" w:rsidRPr="009A5EDF">
        <w:rPr>
          <w:color w:val="000000" w:themeColor="text1"/>
        </w:rPr>
        <w:t>sales manager</w:t>
      </w:r>
      <w:r>
        <w:rPr>
          <w:color w:val="000000" w:themeColor="text1"/>
        </w:rPr>
        <w:t xml:space="preserve"> for the air springs aftermarket at ContiTech Air Spring Systems. </w:t>
      </w:r>
    </w:p>
    <w:p w14:paraId="185307BD" w14:textId="4C6F687B" w:rsidR="0047226E" w:rsidRPr="00AE1634" w:rsidRDefault="00380AD3" w:rsidP="00371AC7">
      <w:r>
        <w:rPr>
          <w:color w:val="000000" w:themeColor="text1"/>
        </w:rPr>
        <w:t xml:space="preserve">Up till now, folding the air spring bellows in on itself has been a complicated process requiring both force and experience. </w:t>
      </w:r>
      <w:r>
        <w:t xml:space="preserve">To make the air spring bellows the necessary fitting height, workshop staff apply pressure to it manually. That’s no easy task as the bellows often buckles unevenly. At the same time, a great deal of force is needed to fold it in on itself to reach the desired height. Workshops therefore sometimes also make use of home-made tools to achieve the relevant size in the air spring. “However, these home-made tools are not standardized and sometimes do not conform to the current safety regulations,” declares Dobrick. </w:t>
      </w:r>
    </w:p>
    <w:p w14:paraId="4C326C11" w14:textId="55F04308" w:rsidR="00803B5F" w:rsidRPr="00AE1634" w:rsidRDefault="0047226E" w:rsidP="00371AC7">
      <w:r>
        <w:t xml:space="preserve">ContiTech has now developed an air spring press of its own to ensure greater reliability and safety for workshops when fitting air springs. It is designed to work with ContiTech, Phoenix and Prime-Ride brands and speeds up the fitting process. Before operating the press, the user selects the appropriate seal plates that are fitted in the press at the top and bottom. The air spring is located on the lower seal plate. The press is positioned on the air spring with the aid of a hydraulic pump. The user then has to connect the compressed air to the press and close the guard before the actual process starts. The hydraulic pump is then operated to ensure that the air spring is folded in on itself uniformly. </w:t>
      </w:r>
    </w:p>
    <w:p w14:paraId="76696FA8" w14:textId="1767EFB5" w:rsidR="00371AC7" w:rsidRPr="00AE1634" w:rsidRDefault="00972AD0" w:rsidP="00F7567C">
      <w:pPr>
        <w:pStyle w:val="berschrift2"/>
      </w:pPr>
      <w:r>
        <w:lastRenderedPageBreak/>
        <w:t>Reliable connection with piston</w:t>
      </w:r>
    </w:p>
    <w:p w14:paraId="5F8AFDEA" w14:textId="4CC5B6F8" w:rsidR="00F7567C" w:rsidRPr="00AE1634" w:rsidRDefault="00235C4B" w:rsidP="00F7567C">
      <w:r>
        <w:t xml:space="preserve">The air spring press also presses the air spring onto a piston. In some cases, the original piston is therefore re-used and fitted to the vehicle together with the air spring. The piston is located on a mandrel in the press for this purpose. The air spring folds over the piston during this process, resulting in a firm connection. </w:t>
      </w:r>
    </w:p>
    <w:p w14:paraId="691FF81D" w14:textId="0289D7A9" w:rsidR="005A55D1" w:rsidRPr="00AE1634" w:rsidRDefault="005A55D1" w:rsidP="005A55D1">
      <w:r>
        <w:t xml:space="preserve">“Our press has been optimized to work for both processes, meaning that damage to the bellows surface is reliably prevented,” says Dobrick. “The new service tool therefore contributes to our air springs achieving a long service life in the vehicle.”  </w:t>
      </w:r>
    </w:p>
    <w:p w14:paraId="0A7E58EA" w14:textId="5F40EFDF" w:rsidR="005A55D1" w:rsidRPr="00AE1634" w:rsidRDefault="005A55D1" w:rsidP="005A55D1">
      <w:r>
        <w:t xml:space="preserve">In addition to a high level of process reliability for the air spring, the system also particularly ensures greater safety for the workshop staff. The press therefore enables ergonomic handling without the need for staff to exert great force while at the same time enhancing occupational safety in the workshop. </w:t>
      </w:r>
    </w:p>
    <w:p w14:paraId="216A9CB9" w14:textId="358AE010" w:rsidR="004F75A1" w:rsidRPr="00AE1634" w:rsidRDefault="004F75A1" w:rsidP="00F7567C">
      <w:r>
        <w:t xml:space="preserve">The new ContiTech air spring press is supplied complete with a hydraulic pump and corresponding seal plates. Workshop owners can choose between a manual and a foot pump and different seal plate sets.  </w:t>
      </w:r>
    </w:p>
    <w:p w14:paraId="1DA6B9A9" w14:textId="77777777" w:rsidR="00364A73" w:rsidRPr="00AE1634" w:rsidRDefault="00364A73" w:rsidP="00364A73">
      <w:pPr>
        <w:rPr>
          <w:rFonts w:cs="Arial"/>
        </w:rPr>
      </w:pPr>
      <w:r>
        <w:t xml:space="preserve">For more information on the new service tool, please visit the company’s following web page </w:t>
      </w:r>
      <w:hyperlink r:id="rId10">
        <w:r>
          <w:rPr>
            <w:rStyle w:val="Hyperlink"/>
            <w:color w:val="auto"/>
          </w:rPr>
          <w:t>www.airspringreplacement.com</w:t>
        </w:r>
      </w:hyperlink>
      <w:r>
        <w:t xml:space="preserve"> where you can view a video illustrating the use of the air spring press in detail and also download an information leaflet. A printed version of the brochure is also available free of charge in German, English, French, Italian, Spanish, Portuguese, Polish, Russian and Japanese at </w:t>
      </w:r>
      <w:hyperlink r:id="rId11">
        <w:r>
          <w:rPr>
            <w:rStyle w:val="Hyperlink"/>
            <w:color w:val="auto"/>
          </w:rPr>
          <w:t>airsprings_replacement@as.contitech.de</w:t>
        </w:r>
      </w:hyperlink>
      <w:r>
        <w:t>.</w:t>
      </w:r>
    </w:p>
    <w:p w14:paraId="3E1C0FC0" w14:textId="54B7685A" w:rsidR="00D9719B" w:rsidRDefault="00371AC7" w:rsidP="00371AC7">
      <w:pPr>
        <w:pStyle w:val="berschrift2"/>
      </w:pPr>
      <w:r>
        <w:t xml:space="preserve">Captions </w:t>
      </w:r>
    </w:p>
    <w:p w14:paraId="45ED664F" w14:textId="5E8D7DCD" w:rsidR="00371AC7" w:rsidRDefault="00D9719B" w:rsidP="00371AC7">
      <w:pPr>
        <w:pStyle w:val="berschrift2"/>
        <w:rPr>
          <w:rStyle w:val="hps"/>
          <w:rFonts w:cs="Arial"/>
          <w:szCs w:val="22"/>
        </w:rPr>
      </w:pPr>
      <w:r>
        <w:t>CT_AS_Luftfederpresse_1.jpg</w:t>
      </w:r>
    </w:p>
    <w:p w14:paraId="3F7ABC4A" w14:textId="208948E2" w:rsidR="00520860" w:rsidRDefault="00D9719B" w:rsidP="00371AC7">
      <w:pPr>
        <w:rPr>
          <w:rStyle w:val="hps"/>
          <w:rFonts w:cs="Arial"/>
          <w:szCs w:val="22"/>
        </w:rPr>
      </w:pPr>
      <w:r>
        <w:rPr>
          <w:rStyle w:val="hps"/>
        </w:rPr>
        <w:t xml:space="preserve">New service tool: ContiTech’s air spring press simplifies the fitting of replacement air springs for workshops. </w:t>
      </w:r>
    </w:p>
    <w:p w14:paraId="629649AF" w14:textId="77777777" w:rsidR="00371AC7" w:rsidRPr="00E52154" w:rsidRDefault="00371AC7" w:rsidP="00371AC7">
      <w:pPr>
        <w:rPr>
          <w:rStyle w:val="hps"/>
          <w:rFonts w:cs="Arial"/>
          <w:szCs w:val="22"/>
        </w:rPr>
      </w:pPr>
      <w:r>
        <w:rPr>
          <w:rStyle w:val="hps"/>
        </w:rPr>
        <w:lastRenderedPageBreak/>
        <w:t>Photo: ContiTech</w:t>
      </w:r>
    </w:p>
    <w:p w14:paraId="10292F43" w14:textId="77777777" w:rsidR="002E28E8" w:rsidRPr="000458EE" w:rsidRDefault="002E28E8" w:rsidP="002E28E8">
      <w:pPr>
        <w:pStyle w:val="berschrift2"/>
        <w:rPr>
          <w:rStyle w:val="hps"/>
          <w:rFonts w:cs="Arial"/>
          <w:color w:val="000000" w:themeColor="text1"/>
          <w:szCs w:val="22"/>
        </w:rPr>
      </w:pPr>
      <w:r>
        <w:rPr>
          <w:color w:val="000000" w:themeColor="text1"/>
        </w:rPr>
        <w:t>CT_AS_Luftfederpresse_2.jpg</w:t>
      </w:r>
    </w:p>
    <w:p w14:paraId="1706C73A" w14:textId="77777777" w:rsidR="002E28E8" w:rsidRDefault="002E28E8" w:rsidP="002E28E8">
      <w:r>
        <w:t xml:space="preserve">The air spring press enables ergonomic handling without the need for staff to exert great force while at the same time enhancing occupational safety in the workshop. </w:t>
      </w:r>
    </w:p>
    <w:p w14:paraId="7A15C426" w14:textId="77777777" w:rsidR="002E28E8" w:rsidRDefault="002E28E8" w:rsidP="002E28E8">
      <w:pPr>
        <w:rPr>
          <w:rStyle w:val="hps"/>
          <w:rFonts w:cs="Arial"/>
          <w:szCs w:val="22"/>
        </w:rPr>
      </w:pPr>
      <w:r>
        <w:rPr>
          <w:rStyle w:val="hps"/>
        </w:rPr>
        <w:t>Photo: ContiTech</w:t>
      </w:r>
    </w:p>
    <w:p w14:paraId="1B2B2761" w14:textId="77777777" w:rsidR="00D9719B" w:rsidRDefault="00D9719B" w:rsidP="00371AC7">
      <w:pPr>
        <w:rPr>
          <w:rStyle w:val="hps"/>
          <w:rFonts w:cs="Arial"/>
          <w:szCs w:val="22"/>
        </w:rPr>
      </w:pPr>
    </w:p>
    <w:p w14:paraId="3A95A082" w14:textId="77777777" w:rsidR="00371AC7" w:rsidRDefault="00371AC7" w:rsidP="00371AC7">
      <w:pPr>
        <w:keepLines w:val="0"/>
        <w:spacing w:after="200" w:line="276" w:lineRule="auto"/>
        <w:rPr>
          <w:rStyle w:val="hps"/>
          <w:rFonts w:cs="Arial"/>
          <w:szCs w:val="22"/>
        </w:rPr>
      </w:pPr>
      <w:r>
        <w:br w:type="page"/>
      </w:r>
    </w:p>
    <w:p w14:paraId="193B5E37" w14:textId="77777777" w:rsidR="00C83DBE" w:rsidRDefault="00C83DBE" w:rsidP="007D6035">
      <w:pPr>
        <w:pStyle w:val="Boilerplate"/>
      </w:pPr>
      <w:r>
        <w:lastRenderedPageBreak/>
        <w:t>Continental develops pioneering technologies and services for sustainable and connected mobility of people and their goods. Founded in 1871, the technology company offers safe, efficient, intelligent and affordable solutions for vehicles, machines, traffic and transport. In 2016, Continental generated sales of €40.5 billion and currently employs more than 230,000 people in 56 countries.</w:t>
      </w:r>
    </w:p>
    <w:p w14:paraId="159A264C" w14:textId="77777777" w:rsidR="0021037E" w:rsidRPr="0021037E" w:rsidRDefault="0021037E" w:rsidP="007D6035">
      <w:pPr>
        <w:pStyle w:val="Boilerplate"/>
        <w:rPr>
          <w:color w:val="000000" w:themeColor="text1"/>
        </w:rPr>
      </w:pPr>
      <w:r>
        <w:rPr>
          <w:color w:val="000000" w:themeColor="text1"/>
        </w:rPr>
        <w:t>As a division in the Continental Corporation, ContiTech is one of the world’s leading industrial specialists. Its customers can be found in key industries such as machine and plant engineering, mining, the agricultural industry, and the automotive industry. With around 46,000 employees in 44 countries, the company uses its development and material expertise for products and systems made of rubber, polyamide, metal, textile, and electronic components to combine these with individual services. ContiTech also offers functional and design-oriented living solutions and is always searching for customer-friendly and environmentally-friendly answers – going well and truly beyond its roots as a producer of rubber products. With sales of approximately €5.5 billion (2016), this international technology partner is active with core branches in Europe, Asia, North and South America.</w:t>
      </w:r>
    </w:p>
    <w:p w14:paraId="22E33F17" w14:textId="77777777" w:rsidR="00830749" w:rsidRDefault="00830749" w:rsidP="00830749">
      <w:pPr>
        <w:pStyle w:val="LinksJournalist"/>
      </w:pPr>
    </w:p>
    <w:p w14:paraId="02F82109" w14:textId="33DF066B" w:rsidR="00830749" w:rsidRPr="00D1727A" w:rsidRDefault="00561BBB" w:rsidP="00830749">
      <w:pPr>
        <w:pStyle w:val="LinksJournalist"/>
      </w:pPr>
      <w:r>
        <w:t>Press contact</w:t>
      </w:r>
      <w:r w:rsidR="00830749">
        <w:t xml:space="preserve"> </w:t>
      </w:r>
    </w:p>
    <w:p w14:paraId="04181B48" w14:textId="77777777" w:rsidR="00830749" w:rsidRPr="00D1727A" w:rsidRDefault="00103D27" w:rsidP="00830749">
      <w:pPr>
        <w:pStyle w:val="LinksJournalist"/>
        <w:jc w:val="center"/>
        <w:sectPr w:rsidR="00830749" w:rsidRPr="00D1727A" w:rsidSect="008C7035">
          <w:type w:val="continuous"/>
          <w:pgSz w:w="11906" w:h="16838"/>
          <w:pgMar w:top="2835" w:right="851" w:bottom="1134" w:left="1418" w:header="709" w:footer="454" w:gutter="0"/>
          <w:cols w:space="720"/>
        </w:sectPr>
      </w:pPr>
      <w:r>
        <w:pict w14:anchorId="3A07A44D">
          <v:rect id="_x0000_i1025" style="width:481.85pt;height:.75pt" o:hralign="center" o:hrstd="t" o:hrnoshade="t" o:hr="t" fillcolor="black" stroked="f"/>
        </w:pict>
      </w:r>
    </w:p>
    <w:p w14:paraId="2BDB57CD" w14:textId="77777777" w:rsidR="00830749" w:rsidRDefault="00830749" w:rsidP="00830749">
      <w:pPr>
        <w:keepLines w:val="0"/>
        <w:spacing w:after="0" w:line="240" w:lineRule="auto"/>
      </w:pPr>
      <w:r>
        <w:t xml:space="preserve">Antje Lewe </w:t>
      </w:r>
    </w:p>
    <w:p w14:paraId="18C41840" w14:textId="77777777" w:rsidR="00830749" w:rsidRPr="00830749" w:rsidRDefault="00830749" w:rsidP="00830749">
      <w:pPr>
        <w:pStyle w:val="Zweispaltig"/>
      </w:pPr>
      <w:r>
        <w:t xml:space="preserve">Spokeswoman </w:t>
      </w:r>
    </w:p>
    <w:p w14:paraId="35E3101A" w14:textId="77777777" w:rsidR="00830749" w:rsidRPr="00D769CC" w:rsidRDefault="00830749" w:rsidP="00830749">
      <w:pPr>
        <w:pStyle w:val="Zweispaltig"/>
      </w:pPr>
      <w:r>
        <w:t>Head of Media &amp; Public Relations</w:t>
      </w:r>
    </w:p>
    <w:p w14:paraId="62ED8428" w14:textId="77777777" w:rsidR="00830749" w:rsidRPr="00D769CC" w:rsidRDefault="00830749" w:rsidP="00830749">
      <w:pPr>
        <w:pStyle w:val="Zweispaltig"/>
      </w:pPr>
      <w:r>
        <w:t>ContiTech AG</w:t>
      </w:r>
    </w:p>
    <w:p w14:paraId="4CF3D86F" w14:textId="77777777" w:rsidR="00830749" w:rsidRDefault="00830749" w:rsidP="00830749">
      <w:pPr>
        <w:pStyle w:val="Zweispaltig"/>
      </w:pPr>
      <w:r>
        <w:t>Phone: +49 511 938-1304</w:t>
      </w:r>
    </w:p>
    <w:p w14:paraId="41C2F55D" w14:textId="77777777" w:rsidR="00830749" w:rsidRPr="00E661F8" w:rsidRDefault="00830749" w:rsidP="00830749">
      <w:pPr>
        <w:keepLines w:val="0"/>
        <w:spacing w:after="0" w:line="240" w:lineRule="auto"/>
      </w:pPr>
      <w:r>
        <w:t>E-mail: antje.lewe@contitech.de</w:t>
      </w:r>
    </w:p>
    <w:p w14:paraId="6F4BBEDC" w14:textId="77777777" w:rsidR="00830749" w:rsidRPr="00E661F8" w:rsidRDefault="00830749" w:rsidP="00830749">
      <w:pPr>
        <w:keepLines w:val="0"/>
        <w:spacing w:after="0" w:line="240" w:lineRule="auto"/>
      </w:pPr>
    </w:p>
    <w:p w14:paraId="47E5E21A" w14:textId="77777777" w:rsidR="00830749" w:rsidRPr="00E661F8" w:rsidRDefault="00830749" w:rsidP="00830749">
      <w:pPr>
        <w:keepLines w:val="0"/>
        <w:spacing w:after="0" w:line="240" w:lineRule="auto"/>
      </w:pPr>
    </w:p>
    <w:p w14:paraId="591FD3BD" w14:textId="77777777" w:rsidR="00830749" w:rsidRPr="00E661F8" w:rsidRDefault="00830749" w:rsidP="00830749">
      <w:pPr>
        <w:keepLines w:val="0"/>
        <w:spacing w:after="0" w:line="240" w:lineRule="auto"/>
      </w:pPr>
    </w:p>
    <w:p w14:paraId="350AE0C3" w14:textId="77777777" w:rsidR="00830749" w:rsidRPr="00E661F8" w:rsidRDefault="00830749" w:rsidP="00830749">
      <w:pPr>
        <w:keepLines w:val="0"/>
        <w:spacing w:after="0" w:line="240" w:lineRule="auto"/>
      </w:pPr>
    </w:p>
    <w:p w14:paraId="7D5D7047" w14:textId="77777777" w:rsidR="00830749" w:rsidRPr="00E661F8" w:rsidRDefault="00830749" w:rsidP="00830749">
      <w:pPr>
        <w:keepLines w:val="0"/>
        <w:spacing w:after="0" w:line="240" w:lineRule="auto"/>
      </w:pPr>
    </w:p>
    <w:p w14:paraId="04A95306" w14:textId="77777777" w:rsidR="00830749" w:rsidRPr="00E661F8" w:rsidRDefault="00830749" w:rsidP="00830749">
      <w:pPr>
        <w:keepLines w:val="0"/>
        <w:spacing w:after="0" w:line="240" w:lineRule="auto"/>
        <w:sectPr w:rsidR="00830749" w:rsidRPr="00E661F8" w:rsidSect="008C7035">
          <w:type w:val="continuous"/>
          <w:pgSz w:w="11906" w:h="16838"/>
          <w:pgMar w:top="2835" w:right="851" w:bottom="1134" w:left="1418" w:header="709" w:footer="454" w:gutter="0"/>
          <w:cols w:num="2" w:space="340"/>
        </w:sectPr>
      </w:pPr>
    </w:p>
    <w:p w14:paraId="6EE2D123" w14:textId="77777777" w:rsidR="00830749" w:rsidRPr="00D1727A" w:rsidRDefault="00103D27" w:rsidP="00830749">
      <w:pPr>
        <w:pStyle w:val="Zweispaltig"/>
        <w:jc w:val="center"/>
      </w:pPr>
      <w:r>
        <w:pict w14:anchorId="5236F6D6">
          <v:rect id="_x0000_i1026" style="width:481.85pt;height:.75pt" o:hralign="center" o:hrstd="t" o:hrnoshade="t" o:hr="t" fillcolor="black" stroked="f"/>
        </w:pict>
      </w:r>
    </w:p>
    <w:p w14:paraId="0E7E2241" w14:textId="77777777" w:rsidR="00830749" w:rsidRDefault="00830749" w:rsidP="00830749">
      <w:pPr>
        <w:pStyle w:val="PressText"/>
      </w:pPr>
      <w:r>
        <w:t>This press release is available in the following languages: German, English</w:t>
      </w:r>
    </w:p>
    <w:p w14:paraId="17F4D8E1" w14:textId="77777777" w:rsidR="00830749" w:rsidRDefault="00830749" w:rsidP="00830749">
      <w:pPr>
        <w:pStyle w:val="LinksJournalist"/>
      </w:pPr>
    </w:p>
    <w:p w14:paraId="2730EB3C" w14:textId="77777777" w:rsidR="00830749" w:rsidRDefault="00830749" w:rsidP="00830749">
      <w:pPr>
        <w:pStyle w:val="LinksJournalist"/>
      </w:pPr>
      <w:r>
        <w:t>Links</w:t>
      </w:r>
    </w:p>
    <w:p w14:paraId="1ABD18D1" w14:textId="77777777" w:rsidR="00830749" w:rsidRPr="00D1727A" w:rsidRDefault="00103D27" w:rsidP="00830749">
      <w:pPr>
        <w:pStyle w:val="LinksJournalist"/>
      </w:pPr>
      <w:r>
        <w:pict w14:anchorId="21A859EB">
          <v:rect id="_x0000_i1027" style="width:481.85pt;height:.75pt" o:hralign="center" o:hrstd="t" o:hrnoshade="t" o:hr="t" fillcolor="black" stroked="f"/>
        </w:pict>
      </w:r>
    </w:p>
    <w:p w14:paraId="636DD05B" w14:textId="77777777" w:rsidR="00830749" w:rsidRPr="00D1727A" w:rsidRDefault="00830749" w:rsidP="00830749">
      <w:pPr>
        <w:keepLines w:val="0"/>
        <w:spacing w:after="0" w:line="240" w:lineRule="auto"/>
        <w:rPr>
          <w:b/>
        </w:rPr>
        <w:sectPr w:rsidR="00830749" w:rsidRPr="00D1727A" w:rsidSect="008C7035">
          <w:type w:val="continuous"/>
          <w:pgSz w:w="11906" w:h="16838"/>
          <w:pgMar w:top="2835" w:right="851" w:bottom="1134" w:left="1418" w:header="709" w:footer="454" w:gutter="0"/>
          <w:cols w:space="720"/>
        </w:sectPr>
      </w:pPr>
    </w:p>
    <w:p w14:paraId="06DF2960" w14:textId="77777777" w:rsidR="00830749" w:rsidRDefault="00830749" w:rsidP="00830749">
      <w:pPr>
        <w:keepLines w:val="0"/>
        <w:autoSpaceDE w:val="0"/>
        <w:autoSpaceDN w:val="0"/>
        <w:adjustRightInd w:val="0"/>
        <w:spacing w:after="0" w:line="240" w:lineRule="auto"/>
        <w:rPr>
          <w:sz w:val="20"/>
          <w:szCs w:val="20"/>
        </w:rPr>
      </w:pPr>
    </w:p>
    <w:p w14:paraId="3A42F415" w14:textId="77777777" w:rsidR="00830749" w:rsidRDefault="00830749" w:rsidP="00830749">
      <w:pPr>
        <w:keepLines w:val="0"/>
        <w:autoSpaceDE w:val="0"/>
        <w:autoSpaceDN w:val="0"/>
        <w:adjustRightInd w:val="0"/>
        <w:spacing w:after="0" w:line="240" w:lineRule="auto"/>
        <w:rPr>
          <w:sz w:val="20"/>
          <w:szCs w:val="20"/>
        </w:rPr>
        <w:sectPr w:rsidR="00830749" w:rsidSect="003967F2">
          <w:type w:val="continuous"/>
          <w:pgSz w:w="11906" w:h="16838"/>
          <w:pgMar w:top="2835" w:right="851" w:bottom="1134" w:left="1418" w:header="709" w:footer="454" w:gutter="0"/>
          <w:cols w:space="340"/>
        </w:sectPr>
      </w:pPr>
    </w:p>
    <w:p w14:paraId="359AA9EA" w14:textId="77777777" w:rsidR="00830749" w:rsidRPr="00D1727A" w:rsidRDefault="00830749" w:rsidP="00830749">
      <w:pPr>
        <w:keepLines w:val="0"/>
        <w:autoSpaceDE w:val="0"/>
        <w:autoSpaceDN w:val="0"/>
        <w:adjustRightInd w:val="0"/>
        <w:spacing w:after="0" w:line="240" w:lineRule="auto"/>
        <w:rPr>
          <w:rFonts w:cs="Arial"/>
          <w:bCs/>
          <w:color w:val="000000"/>
          <w:szCs w:val="22"/>
        </w:rPr>
      </w:pPr>
      <w:r>
        <w:rPr>
          <w:b/>
          <w:color w:val="000000"/>
        </w:rPr>
        <w:t>Press portal:</w:t>
      </w:r>
      <w:r>
        <w:rPr>
          <w:rFonts w:cs="Arial"/>
          <w:b/>
          <w:bCs/>
          <w:color w:val="000000"/>
          <w:szCs w:val="22"/>
        </w:rPr>
        <w:br/>
      </w:r>
      <w:r>
        <w:rPr>
          <w:color w:val="000000"/>
        </w:rPr>
        <w:t>www.continental-presse.de</w:t>
      </w:r>
    </w:p>
    <w:p w14:paraId="09753926" w14:textId="77777777" w:rsidR="00830749" w:rsidRDefault="00830749" w:rsidP="00830749">
      <w:pPr>
        <w:spacing w:after="0" w:line="240" w:lineRule="auto"/>
        <w:rPr>
          <w:szCs w:val="22"/>
        </w:rPr>
      </w:pPr>
    </w:p>
    <w:p w14:paraId="711E10B0" w14:textId="77777777" w:rsidR="00830749" w:rsidRPr="00BE6C84" w:rsidRDefault="00830749" w:rsidP="00830749">
      <w:pPr>
        <w:spacing w:after="0" w:line="240" w:lineRule="auto"/>
        <w:rPr>
          <w:rFonts w:cs="Arial"/>
          <w:b/>
          <w:sz w:val="20"/>
          <w:szCs w:val="20"/>
        </w:rPr>
      </w:pPr>
      <w:r>
        <w:rPr>
          <w:b/>
        </w:rPr>
        <w:t>Video portal:</w:t>
      </w:r>
      <w:r>
        <w:rPr>
          <w:b/>
          <w:szCs w:val="22"/>
        </w:rPr>
        <w:br/>
      </w:r>
      <w:r>
        <w:t>http://videoportal.continental-corporation.com</w:t>
      </w:r>
    </w:p>
    <w:p w14:paraId="29731E62" w14:textId="77777777" w:rsidR="00830749" w:rsidRPr="003C64BD" w:rsidRDefault="00830749" w:rsidP="00830749">
      <w:pPr>
        <w:pStyle w:val="LinksJournalist"/>
        <w:rPr>
          <w:b w:val="0"/>
        </w:rPr>
      </w:pPr>
      <w:r>
        <w:t>Media database:</w:t>
      </w:r>
      <w:r>
        <w:br/>
      </w:r>
      <w:r>
        <w:rPr>
          <w:b w:val="0"/>
        </w:rPr>
        <w:t>www.continental-mediacenter.com</w:t>
      </w:r>
    </w:p>
    <w:p w14:paraId="4061658D" w14:textId="77777777" w:rsidR="00830749" w:rsidRDefault="00830749" w:rsidP="00830749">
      <w:pPr>
        <w:keepLines w:val="0"/>
        <w:spacing w:after="0" w:line="240" w:lineRule="auto"/>
      </w:pPr>
    </w:p>
    <w:p w14:paraId="7381A4CA" w14:textId="77777777" w:rsidR="00830749" w:rsidRPr="00D1727A" w:rsidRDefault="00830749" w:rsidP="00830749">
      <w:pPr>
        <w:keepLines w:val="0"/>
        <w:spacing w:after="0" w:line="240" w:lineRule="auto"/>
        <w:sectPr w:rsidR="00830749" w:rsidRPr="00D1727A" w:rsidSect="008C7035">
          <w:type w:val="continuous"/>
          <w:pgSz w:w="11906" w:h="16838"/>
          <w:pgMar w:top="2835" w:right="851" w:bottom="1134" w:left="1418" w:header="709" w:footer="454" w:gutter="0"/>
          <w:cols w:num="2" w:space="340"/>
        </w:sectPr>
      </w:pPr>
    </w:p>
    <w:p w14:paraId="4F9BE007" w14:textId="77777777" w:rsidR="00830749" w:rsidRPr="00D1727A" w:rsidRDefault="00103D27" w:rsidP="00830749">
      <w:pPr>
        <w:pStyle w:val="Zweispaltig"/>
        <w:jc w:val="center"/>
      </w:pPr>
      <w:r>
        <w:pict w14:anchorId="528E4E9B">
          <v:rect id="_x0000_i1028" style="width:481.85pt;height:.75pt" o:hralign="center" o:hrstd="t" o:hrnoshade="t" o:hr="t" fillcolor="black" stroked="f"/>
        </w:pict>
      </w:r>
    </w:p>
    <w:p w14:paraId="29EE561E" w14:textId="77777777" w:rsidR="00371AC7" w:rsidRPr="00830749" w:rsidRDefault="00371AC7" w:rsidP="00830749">
      <w:pPr>
        <w:pStyle w:val="LinksJournalist"/>
      </w:pPr>
    </w:p>
    <w:p w14:paraId="376A941E" w14:textId="77777777" w:rsidR="00520860" w:rsidRDefault="00520860">
      <w:pPr>
        <w:pStyle w:val="Zweispaltig"/>
      </w:pPr>
    </w:p>
    <w:p w14:paraId="0EC106DD" w14:textId="77777777" w:rsidR="00520860" w:rsidRDefault="00520860">
      <w:pPr>
        <w:pStyle w:val="Zweispaltig"/>
        <w:sectPr w:rsidR="00520860">
          <w:headerReference w:type="default" r:id="rId12"/>
          <w:type w:val="continuous"/>
          <w:pgSz w:w="11906" w:h="16838" w:code="9"/>
          <w:pgMar w:top="2835" w:right="851" w:bottom="1134" w:left="1418" w:header="709" w:footer="454" w:gutter="0"/>
          <w:cols w:num="2" w:space="340"/>
          <w:docGrid w:linePitch="360"/>
        </w:sectPr>
      </w:pPr>
    </w:p>
    <w:p w14:paraId="1E30F619" w14:textId="77777777" w:rsidR="00520860" w:rsidRDefault="00103D27" w:rsidP="00371AC7">
      <w:pPr>
        <w:pStyle w:val="Zweispaltig"/>
      </w:pPr>
      <w:r>
        <w:pict w14:anchorId="386A8007">
          <v:rect id="_x0000_i1029" style="width:481.85pt;height:.35pt" o:hralign="center" o:hrstd="t" o:hrnoshade="t" o:hr="t" fillcolor="black [3213]" stroked="f"/>
        </w:pict>
      </w:r>
    </w:p>
    <w:p w14:paraId="575DDE32" w14:textId="77777777" w:rsidR="00371AC7" w:rsidRPr="00830749" w:rsidRDefault="00830749" w:rsidP="00371AC7">
      <w:pPr>
        <w:pStyle w:val="LinksJournalist"/>
        <w:spacing w:line="360" w:lineRule="auto"/>
      </w:pPr>
      <w:r>
        <w:t>Social media</w:t>
      </w:r>
    </w:p>
    <w:p w14:paraId="7D372840" w14:textId="77777777" w:rsidR="004211B8" w:rsidRPr="00C83DBE" w:rsidRDefault="004211B8" w:rsidP="00830749">
      <w:pPr>
        <w:pStyle w:val="PressText"/>
        <w:spacing w:after="0"/>
        <w:rPr>
          <w:sz w:val="22"/>
          <w:szCs w:val="22"/>
        </w:rPr>
      </w:pPr>
      <w:r>
        <w:rPr>
          <w:sz w:val="22"/>
        </w:rPr>
        <w:t>www.contitech.de/twitter</w:t>
      </w:r>
    </w:p>
    <w:p w14:paraId="48100B4C" w14:textId="77777777" w:rsidR="004211B8" w:rsidRPr="00C83DBE" w:rsidRDefault="004211B8" w:rsidP="00830749">
      <w:pPr>
        <w:pStyle w:val="PressText"/>
        <w:spacing w:after="0"/>
        <w:rPr>
          <w:rFonts w:cs="Verdana"/>
          <w:sz w:val="22"/>
          <w:szCs w:val="22"/>
        </w:rPr>
      </w:pPr>
      <w:r>
        <w:rPr>
          <w:sz w:val="22"/>
        </w:rPr>
        <w:t>www.contitech.de/YouTube</w:t>
      </w:r>
    </w:p>
    <w:sectPr w:rsidR="004211B8" w:rsidRPr="00C83DBE">
      <w:headerReference w:type="default" r:id="rId13"/>
      <w:type w:val="continuous"/>
      <w:pgSz w:w="11906" w:h="16838" w:code="9"/>
      <w:pgMar w:top="2835" w:right="851" w:bottom="1134"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9959A" w14:textId="77777777" w:rsidR="00103D27" w:rsidRDefault="00103D27">
      <w:r>
        <w:separator/>
      </w:r>
    </w:p>
  </w:endnote>
  <w:endnote w:type="continuationSeparator" w:id="0">
    <w:p w14:paraId="006A587C" w14:textId="77777777" w:rsidR="00103D27" w:rsidRDefault="00103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Frutiger 45 Ligh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swiss"/>
    <w:pitch w:val="variable"/>
    <w:sig w:usb0="E00002FF" w:usb1="7AC7FFFF" w:usb2="00000012" w:usb3="00000000" w:csb0="0002000D"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583C7" w14:textId="618212E8" w:rsidR="00AA1790" w:rsidRDefault="00AA1790">
    <w:pPr>
      <w:pStyle w:val="Fuzeile"/>
      <w:tabs>
        <w:tab w:val="clear" w:pos="9072"/>
        <w:tab w:val="right" w:pos="9639"/>
      </w:tabs>
      <w:spacing w:line="240" w:lineRule="auto"/>
    </w:pPr>
    <w:r>
      <w:rPr>
        <w:noProof/>
        <w:lang w:val="de-DE" w:eastAsia="de-DE" w:bidi="ar-SA"/>
      </w:rPr>
      <mc:AlternateContent>
        <mc:Choice Requires="wps">
          <w:drawing>
            <wp:anchor distT="0" distB="0" distL="114300" distR="114300" simplePos="0" relativeHeight="251672576" behindDoc="0" locked="0" layoutInCell="1" allowOverlap="1" wp14:anchorId="0ADCBBEE" wp14:editId="51226151">
              <wp:simplePos x="0" y="0"/>
              <wp:positionH relativeFrom="page">
                <wp:posOffset>0</wp:posOffset>
              </wp:positionH>
              <wp:positionV relativeFrom="page">
                <wp:posOffset>5346700</wp:posOffset>
              </wp:positionV>
              <wp:extent cx="269875" cy="0"/>
              <wp:effectExtent l="12700" t="12700" r="22225" b="2540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w="http://schemas.openxmlformats.org/wordprocessingml/2006/main" xmlns:o="urn:schemas-microsoft-com:office:office" xmlns:v="urn:schemas-microsoft-com:vml" xmlns:w10="urn:schemas-microsoft-com:office:word" xmlns:a14="http://schemas.microsoft.com/office/drawing/2010/main"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xmlns:o="urn:schemas-microsoft-com:office:office" xmlns:w14="http://schemas.microsoft.com/office/word/2010/wordml" xmlns:v="urn:schemas-microsoft-com:vml" w14:anchorId="422E9275" id="_x0000_t32" coordsize="21600,21600" o:spt="32" o:oned="t" path="m,l21600,21600e" filled="f">
              <v:path arrowok="t" fillok="f" o:connecttype="none"/>
              <o:lock v:ext="edit" shapetype="t"/>
            </v:shapetype>
            <v:shape xmlns:o="urn:schemas-microsoft-com:office:office" xmlns:v="urn:schemas-microsoft-com:vml" id="AutoShape 1" o:spid="_x0000_s1026" type="#_x0000_t32" style="position:absolute;margin-left:0;margin-top:421pt;width:21.25pt;height:0;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" strokeweight=".5pt">
              <w10:wrap xmlns:w10="urn:schemas-microsoft-com:office:word" anchorx="page" anchory="page"/>
            </v:shape>
          </w:pict>
        </mc:Fallback>
      </mc:AlternateContent>
    </w:r>
    <w:r>
      <w:tab/>
    </w:r>
    <w:r>
      <w:tab/>
    </w:r>
    <w:r>
      <w:fldChar w:fldCharType="begin"/>
    </w:r>
    <w:r>
      <w:instrText xml:space="preserve"> if </w:instrText>
    </w:r>
    <w:r>
      <w:fldChar w:fldCharType="begin"/>
    </w:r>
    <w:r>
      <w:instrText xml:space="preserve"> =1 </w:instrText>
    </w:r>
    <w:r>
      <w:fldChar w:fldCharType="separate"/>
    </w:r>
    <w:r w:rsidR="009A5EDF">
      <w:rPr>
        <w:noProof/>
      </w:rPr>
      <w:instrText>1</w:instrText>
    </w:r>
    <w:r>
      <w:rPr>
        <w:noProof/>
      </w:rPr>
      <w:fldChar w:fldCharType="end"/>
    </w:r>
    <w:r>
      <w:instrText>= "</w:instrText>
    </w:r>
    <w:r>
      <w:fldChar w:fldCharType="begin"/>
    </w:r>
    <w:r>
      <w:instrText xml:space="preserve"> Page </w:instrText>
    </w:r>
    <w:r>
      <w:fldChar w:fldCharType="separate"/>
    </w:r>
    <w:r w:rsidR="009A5EDF">
      <w:rPr>
        <w:noProof/>
      </w:rPr>
      <w:instrText>4</w:instrText>
    </w:r>
    <w:r>
      <w:rPr>
        <w:noProof/>
      </w:rPr>
      <w:fldChar w:fldCharType="end"/>
    </w:r>
    <w:r>
      <w:instrText>/" "</w:instrText>
    </w:r>
    <w:r>
      <w:fldChar w:fldCharType="begin"/>
    </w:r>
    <w:r>
      <w:instrText xml:space="preserve"> if </w:instrText>
    </w:r>
    <w:r>
      <w:fldChar w:fldCharType="begin"/>
    </w:r>
    <w:r>
      <w:instrText xml:space="preserve"> Page </w:instrText>
    </w:r>
    <w:r>
      <w:fldChar w:fldCharType="separate"/>
    </w:r>
    <w:r w:rsidR="00AE1634">
      <w:rPr>
        <w:noProof/>
      </w:rPr>
      <w:instrText>4</w:instrText>
    </w:r>
    <w:r>
      <w:rPr>
        <w:noProof/>
      </w:rPr>
      <w:fldChar w:fldCharType="end"/>
    </w:r>
    <w:r>
      <w:instrText xml:space="preserve">= "" </w:instrText>
    </w:r>
    <w:r>
      <w:br/>
      <w:instrText>"</w:instrText>
    </w:r>
    <w:r>
      <w:fldChar w:fldCharType="begin"/>
    </w:r>
    <w:r>
      <w:instrText xml:space="preserve"> Page </w:instrText>
    </w:r>
    <w:r>
      <w:fldChar w:fldCharType="separate"/>
    </w:r>
    <w:r w:rsidR="00AE1634">
      <w:rPr>
        <w:noProof/>
      </w:rPr>
      <w:instrText>3</w:instrText>
    </w:r>
    <w:r>
      <w:rPr>
        <w:noProof/>
      </w:rPr>
      <w:fldChar w:fldCharType="end"/>
    </w:r>
    <w:r>
      <w:instrText xml:space="preserve">/" </w:instrText>
    </w:r>
    <w:r>
      <w:fldChar w:fldCharType="end"/>
    </w:r>
    <w:r>
      <w:instrText xml:space="preserve">" </w:instrText>
    </w:r>
    <w:r>
      <w:fldChar w:fldCharType="end"/>
    </w:r>
  </w:p>
  <w:p w14:paraId="54BD4F32" w14:textId="77777777" w:rsidR="00AA1790" w:rsidRDefault="00AA1790">
    <w:pPr>
      <w:pStyle w:val="Fuss"/>
      <w:framePr w:w="9632" w:h="485" w:hRule="exact" w:wrap="around" w:vAnchor="page" w:hAnchor="page" w:x="1390" w:y="16132"/>
      <w:shd w:val="solid" w:color="FFFFFF" w:fill="FFFFFF"/>
      <w:rPr>
        <w:noProof/>
      </w:rPr>
    </w:pPr>
    <w:r>
      <w:t>Your contact:</w:t>
    </w:r>
  </w:p>
  <w:p w14:paraId="7D940C33" w14:textId="77777777" w:rsidR="00AA1790" w:rsidRDefault="00AA1790">
    <w:pPr>
      <w:pStyle w:val="Fuss"/>
      <w:framePr w:w="9632" w:h="485" w:hRule="exact" w:wrap="around" w:vAnchor="page" w:hAnchor="page" w:x="1390" w:y="16132"/>
      <w:shd w:val="solid" w:color="FFFFFF" w:fill="FFFFFF"/>
    </w:pPr>
    <w:r>
      <w:t>Antje Lewe, phone: +49 511 938-1304</w:t>
    </w:r>
  </w:p>
  <w:p w14:paraId="33A4F4F8" w14:textId="77777777" w:rsidR="00AA1790" w:rsidRDefault="00AA1790">
    <w:pPr>
      <w:pStyle w:val="Fuss"/>
      <w:spacing w:line="200" w:lineRule="exact"/>
      <w:rPr>
        <w:szCs w:val="18"/>
      </w:rPr>
    </w:pPr>
    <w:r>
      <w:t xml:space="preserve"> </w:t>
    </w:r>
    <w:r>
      <w:br/>
    </w:r>
  </w:p>
  <w:p w14:paraId="5A568C0F" w14:textId="77777777" w:rsidR="00AA1790" w:rsidRDefault="00AA1790">
    <w:pPr>
      <w:pStyle w:val="Fus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15D80" w14:textId="77777777" w:rsidR="00103D27" w:rsidRDefault="00103D27">
      <w:pPr>
        <w:pStyle w:val="Punkt-Liste"/>
        <w:ind w:left="284"/>
        <w:rPr>
          <w:color w:val="808080"/>
        </w:rPr>
      </w:pPr>
      <w:r>
        <w:rPr>
          <w:color w:val="808080"/>
        </w:rPr>
        <w:separator/>
      </w:r>
    </w:p>
  </w:footnote>
  <w:footnote w:type="continuationSeparator" w:id="0">
    <w:p w14:paraId="305F7FB0" w14:textId="77777777" w:rsidR="00103D27" w:rsidRDefault="00103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05432" w14:textId="77777777" w:rsidR="00AA1790" w:rsidRDefault="00AA1790">
    <w:pPr>
      <w:pStyle w:val="TitelC"/>
    </w:pPr>
    <w:r>
      <w:rPr>
        <w:noProof/>
        <w:lang w:val="de-DE" w:eastAsia="de-DE" w:bidi="ar-SA"/>
      </w:rPr>
      <w:drawing>
        <wp:anchor distT="0" distB="0" distL="114300" distR="114300" simplePos="0" relativeHeight="251662336" behindDoc="0" locked="0" layoutInCell="1" allowOverlap="1" wp14:anchorId="2C9D2D5C" wp14:editId="24E1F0B9">
          <wp:simplePos x="0" y="0"/>
          <wp:positionH relativeFrom="column">
            <wp:posOffset>-65405</wp:posOffset>
          </wp:positionH>
          <wp:positionV relativeFrom="paragraph">
            <wp:posOffset>-14180</wp:posOffset>
          </wp:positionV>
          <wp:extent cx="2484000" cy="476260"/>
          <wp:effectExtent l="0" t="0" r="0" b="0"/>
          <wp:wrapNone/>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8FB32" w14:textId="77777777" w:rsidR="00AA1790" w:rsidRDefault="00AA1790">
    <w:pPr>
      <w:pStyle w:val="TitelC"/>
    </w:pPr>
    <w:r>
      <w:rPr>
        <w:noProof/>
        <w:lang w:val="de-DE" w:eastAsia="de-DE" w:bidi="ar-SA"/>
      </w:rPr>
      <mc:AlternateContent>
        <mc:Choice Requires="wps">
          <w:drawing>
            <wp:anchor distT="0" distB="0" distL="114300" distR="114300" simplePos="0" relativeHeight="251675648" behindDoc="0" locked="0" layoutInCell="1" allowOverlap="1" wp14:anchorId="2EFC41AF" wp14:editId="1E70A793">
              <wp:simplePos x="0" y="0"/>
              <wp:positionH relativeFrom="column">
                <wp:posOffset>0</wp:posOffset>
              </wp:positionH>
              <wp:positionV relativeFrom="paragraph">
                <wp:posOffset>996950</wp:posOffset>
              </wp:positionV>
              <wp:extent cx="6120130" cy="291465"/>
              <wp:effectExtent l="0" t="0" r="1270" b="0"/>
              <wp:wrapNone/>
              <wp:docPr id="2"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8FA8BB" w14:textId="77777777" w:rsidR="00AA1790" w:rsidRDefault="00AA1790">
                          <w:pPr>
                            <w:jc w:val="center"/>
                          </w:pPr>
                          <w:r>
                            <w:t xml:space="preserve">- </w:t>
                          </w:r>
                          <w:r>
                            <w:fldChar w:fldCharType="begin"/>
                          </w:r>
                          <w:r>
                            <w:instrText xml:space="preserve"> Page </w:instrText>
                          </w:r>
                          <w:r>
                            <w:fldChar w:fldCharType="separate"/>
                          </w:r>
                          <w:r w:rsidR="00830749">
                            <w:rPr>
                              <w:noProof/>
                            </w:rPr>
                            <w:t>3</w:t>
                          </w:r>
                          <w:r>
                            <w:rPr>
                              <w:noProof/>
                            </w:rP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FC41AF" id="_x0000_t202" coordsize="21600,21600" o:spt="202" path="m,l,21600r21600,l21600,xe">
              <v:stroke joinstyle="miter"/>
              <v:path gradientshapeok="t" o:connecttype="rect"/>
            </v:shapetype>
            <v:shape id="Textfeld 41" o:spid="_x0000_s1028" type="#_x0000_t202" style="position:absolute;left:0;text-align:left;margin-left:0;margin-top:78.5pt;width:481.9pt;height:22.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" fillcolor="white [3201]" stroked="f" strokeweight=".5pt">
              <v:textbox>
                <w:txbxContent>
                  <w:p w14:paraId="688FA8BB" w14:textId="77777777" w:rsidR="00AA1790" w:rsidRDefault="00AA1790">
                    <w:pPr>
                      <w:jc w:val="center"/>
                    </w:pPr>
                    <w:r>
                      <w:t xml:space="preserve">- </w:t>
                    </w:r>
                    <w:r>
                      <w:fldChar w:fldCharType="begin"/>
                    </w:r>
                    <w:r>
                      <w:instrText xml:space="preserve"> Page </w:instrText>
                    </w:r>
                    <w:r>
                      <w:fldChar w:fldCharType="separate"/>
                    </w:r>
                    <w:r w:rsidR="00830749">
                      <w:rPr>
                        <w:noProof/>
                      </w:rPr>
                      <w:t>3</w:t>
                    </w:r>
                    <w:r>
                      <w:rPr>
                        <w:noProof/>
                      </w:rPr>
                      <w:fldChar w:fldCharType="end"/>
                    </w:r>
                    <w:r>
                      <w:t xml:space="preserve"> -</w:t>
                    </w:r>
                  </w:p>
                </w:txbxContent>
              </v:textbox>
            </v:shape>
          </w:pict>
        </mc:Fallback>
      </mc:AlternateContent>
    </w:r>
    <w:r>
      <w:rPr>
        <w:noProof/>
        <w:lang w:val="de-DE" w:eastAsia="de-DE" w:bidi="ar-SA"/>
      </w:rPr>
      <w:drawing>
        <wp:anchor distT="0" distB="0" distL="114300" distR="114300" simplePos="0" relativeHeight="251674624" behindDoc="0" locked="0" layoutInCell="1" allowOverlap="1" wp14:anchorId="62D97370" wp14:editId="4B2E8300">
          <wp:simplePos x="0" y="0"/>
          <wp:positionH relativeFrom="column">
            <wp:posOffset>-65405</wp:posOffset>
          </wp:positionH>
          <wp:positionV relativeFrom="paragraph">
            <wp:posOffset>-14180</wp:posOffset>
          </wp:positionV>
          <wp:extent cx="2484000" cy="476260"/>
          <wp:effectExtent l="0" t="0" r="0" b="0"/>
          <wp:wrapNone/>
          <wp:docPr id="1"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B9C8D" w14:textId="77777777" w:rsidR="00AA1790" w:rsidRDefault="00AA1790">
    <w:pPr>
      <w:pStyle w:val="TitelC"/>
    </w:pPr>
    <w:r>
      <w:rPr>
        <w:noProof/>
        <w:lang w:val="de-DE" w:eastAsia="de-DE" w:bidi="ar-SA"/>
      </w:rPr>
      <mc:AlternateContent>
        <mc:Choice Requires="wps">
          <w:drawing>
            <wp:anchor distT="0" distB="0" distL="114300" distR="114300" simplePos="0" relativeHeight="251671552" behindDoc="0" locked="0" layoutInCell="1" allowOverlap="1" wp14:anchorId="526485BE" wp14:editId="756BB5B1">
              <wp:simplePos x="0" y="0"/>
              <wp:positionH relativeFrom="column">
                <wp:posOffset>0</wp:posOffset>
              </wp:positionH>
              <wp:positionV relativeFrom="paragraph">
                <wp:posOffset>996950</wp:posOffset>
              </wp:positionV>
              <wp:extent cx="6120130" cy="291465"/>
              <wp:effectExtent l="0" t="0" r="1270" b="0"/>
              <wp:wrapNone/>
              <wp:docPr id="41"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9C32CE" w14:textId="77777777" w:rsidR="00AA1790" w:rsidRDefault="00AA1790">
                          <w:pPr>
                            <w:spacing w:line="240" w:lineRule="auto"/>
                            <w:jc w:val="center"/>
                          </w:pPr>
                          <w:r>
                            <w:t xml:space="preserve">- </w:t>
                          </w:r>
                          <w:r>
                            <w:fldChar w:fldCharType="begin"/>
                          </w:r>
                          <w:r>
                            <w:instrText xml:space="preserve"> Page </w:instrText>
                          </w:r>
                          <w:r>
                            <w:fldChar w:fldCharType="separate"/>
                          </w:r>
                          <w:r w:rsidR="0021037E">
                            <w:rPr>
                              <w:noProof/>
                            </w:rPr>
                            <w:t>3</w:t>
                          </w:r>
                          <w:r>
                            <w:rPr>
                              <w:noProof/>
                            </w:rP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6485BE" id="_x0000_t202" coordsize="21600,21600" o:spt="202" path="m,l,21600r21600,l21600,xe">
              <v:stroke joinstyle="miter"/>
              <v:path gradientshapeok="t" o:connecttype="rect"/>
            </v:shapetype>
            <v:shape id="_x0000_s1029" type="#_x0000_t202" style="position:absolute;left:0;text-align:left;margin-left:0;margin-top:78.5pt;width:481.9pt;height:2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" fillcolor="white [3201]" stroked="f" strokeweight=".5pt">
              <v:textbox>
                <w:txbxContent>
                  <w:p w14:paraId="0E9C32CE" w14:textId="77777777" w:rsidR="00AA1790" w:rsidRDefault="00AA1790">
                    <w:pPr>
                      <w:spacing w:line="240" w:lineRule="auto"/>
                      <w:jc w:val="center"/>
                    </w:pPr>
                    <w:r>
                      <w:t xml:space="preserve">- </w:t>
                    </w:r>
                    <w:r>
                      <w:fldChar w:fldCharType="begin"/>
                    </w:r>
                    <w:r>
                      <w:instrText xml:space="preserve"> Page </w:instrText>
                    </w:r>
                    <w:r>
                      <w:fldChar w:fldCharType="separate"/>
                    </w:r>
                    <w:r w:rsidR="0021037E">
                      <w:rPr>
                        <w:noProof/>
                      </w:rPr>
                      <w:t>3</w:t>
                    </w:r>
                    <w:r>
                      <w:rPr>
                        <w:noProof/>
                      </w:rPr>
                      <w:fldChar w:fldCharType="end"/>
                    </w:r>
                    <w:r>
                      <w:t xml:space="preserve"> -</w:t>
                    </w:r>
                  </w:p>
                </w:txbxContent>
              </v:textbox>
            </v:shape>
          </w:pict>
        </mc:Fallback>
      </mc:AlternateContent>
    </w:r>
    <w:r>
      <w:rPr>
        <w:noProof/>
        <w:lang w:val="de-DE" w:eastAsia="de-DE" w:bidi="ar-SA"/>
      </w:rPr>
      <w:drawing>
        <wp:anchor distT="0" distB="0" distL="114300" distR="114300" simplePos="0" relativeHeight="251670528" behindDoc="0" locked="0" layoutInCell="1" allowOverlap="1" wp14:anchorId="4026482E" wp14:editId="17ABD060">
          <wp:simplePos x="0" y="0"/>
          <wp:positionH relativeFrom="column">
            <wp:posOffset>-65405</wp:posOffset>
          </wp:positionH>
          <wp:positionV relativeFrom="paragraph">
            <wp:posOffset>-14180</wp:posOffset>
          </wp:positionV>
          <wp:extent cx="2484000" cy="47626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B79AB"/>
    <w:multiLevelType w:val="hybridMultilevel"/>
    <w:tmpl w:val="D6E6E4F2"/>
    <w:lvl w:ilvl="0" w:tplc="C3B820B4">
      <w:start w:val="1"/>
      <w:numFmt w:val="bullet"/>
      <w:pStyle w:val="Vorlauf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9C07696"/>
    <w:multiLevelType w:val="hybridMultilevel"/>
    <w:tmpl w:val="7876D9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017835"/>
    <w:multiLevelType w:val="hybridMultilevel"/>
    <w:tmpl w:val="CF5C7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ussszeile" w:val="Fusszeile"/>
    <w:docVar w:name="Fusszeile" w:val="Ihr Kontakt:_x000d__x000a_Vorname Nachname, Telefon: international"/>
  </w:docVars>
  <w:rsids>
    <w:rsidRoot w:val="00746DC6"/>
    <w:rsid w:val="00000082"/>
    <w:rsid w:val="000113E3"/>
    <w:rsid w:val="0002799D"/>
    <w:rsid w:val="00055319"/>
    <w:rsid w:val="00073E13"/>
    <w:rsid w:val="000A3822"/>
    <w:rsid w:val="000E6098"/>
    <w:rsid w:val="000F0921"/>
    <w:rsid w:val="00103D27"/>
    <w:rsid w:val="0011460B"/>
    <w:rsid w:val="00181CF1"/>
    <w:rsid w:val="00193B44"/>
    <w:rsid w:val="001A7667"/>
    <w:rsid w:val="001C560F"/>
    <w:rsid w:val="001E2E30"/>
    <w:rsid w:val="0021037E"/>
    <w:rsid w:val="00225838"/>
    <w:rsid w:val="00235C4B"/>
    <w:rsid w:val="00240759"/>
    <w:rsid w:val="002D396D"/>
    <w:rsid w:val="002E28E8"/>
    <w:rsid w:val="002E35D2"/>
    <w:rsid w:val="003068F5"/>
    <w:rsid w:val="00331359"/>
    <w:rsid w:val="00346D97"/>
    <w:rsid w:val="00346EB9"/>
    <w:rsid w:val="00363231"/>
    <w:rsid w:val="0036331E"/>
    <w:rsid w:val="00364A73"/>
    <w:rsid w:val="00371AC7"/>
    <w:rsid w:val="00380AD3"/>
    <w:rsid w:val="00390708"/>
    <w:rsid w:val="003A0129"/>
    <w:rsid w:val="003A0F64"/>
    <w:rsid w:val="003B3D50"/>
    <w:rsid w:val="00401FE1"/>
    <w:rsid w:val="00405E3B"/>
    <w:rsid w:val="004162FE"/>
    <w:rsid w:val="004211B8"/>
    <w:rsid w:val="0045223A"/>
    <w:rsid w:val="00461D7D"/>
    <w:rsid w:val="004676CB"/>
    <w:rsid w:val="0047226E"/>
    <w:rsid w:val="00472C7D"/>
    <w:rsid w:val="00491C60"/>
    <w:rsid w:val="004F75A1"/>
    <w:rsid w:val="00520860"/>
    <w:rsid w:val="00561BBB"/>
    <w:rsid w:val="005A55D1"/>
    <w:rsid w:val="005E1BCD"/>
    <w:rsid w:val="005F208F"/>
    <w:rsid w:val="00610E7E"/>
    <w:rsid w:val="00622F2B"/>
    <w:rsid w:val="00626E58"/>
    <w:rsid w:val="00631EFB"/>
    <w:rsid w:val="00643A6F"/>
    <w:rsid w:val="00645E9B"/>
    <w:rsid w:val="00652B96"/>
    <w:rsid w:val="00656039"/>
    <w:rsid w:val="00656890"/>
    <w:rsid w:val="00657499"/>
    <w:rsid w:val="006614D3"/>
    <w:rsid w:val="00670CC3"/>
    <w:rsid w:val="00673CC2"/>
    <w:rsid w:val="00680A02"/>
    <w:rsid w:val="00683582"/>
    <w:rsid w:val="006A4C7D"/>
    <w:rsid w:val="006E4974"/>
    <w:rsid w:val="006F57C0"/>
    <w:rsid w:val="00711276"/>
    <w:rsid w:val="00735346"/>
    <w:rsid w:val="00746DC6"/>
    <w:rsid w:val="007776FB"/>
    <w:rsid w:val="007A2ECC"/>
    <w:rsid w:val="007B03D2"/>
    <w:rsid w:val="007B5EE2"/>
    <w:rsid w:val="007D6035"/>
    <w:rsid w:val="00803B5F"/>
    <w:rsid w:val="00830749"/>
    <w:rsid w:val="008702C9"/>
    <w:rsid w:val="008C6D52"/>
    <w:rsid w:val="008D1600"/>
    <w:rsid w:val="00923227"/>
    <w:rsid w:val="00972AD0"/>
    <w:rsid w:val="00982D91"/>
    <w:rsid w:val="009A1FA0"/>
    <w:rsid w:val="009A5EDF"/>
    <w:rsid w:val="00A21745"/>
    <w:rsid w:val="00A37613"/>
    <w:rsid w:val="00A376F7"/>
    <w:rsid w:val="00A73CC2"/>
    <w:rsid w:val="00AA1790"/>
    <w:rsid w:val="00AA41DA"/>
    <w:rsid w:val="00AB3454"/>
    <w:rsid w:val="00AE1634"/>
    <w:rsid w:val="00AE66CA"/>
    <w:rsid w:val="00B314DD"/>
    <w:rsid w:val="00B54DCB"/>
    <w:rsid w:val="00B84F7C"/>
    <w:rsid w:val="00BB3B9F"/>
    <w:rsid w:val="00BE7012"/>
    <w:rsid w:val="00BF0E48"/>
    <w:rsid w:val="00BF23A6"/>
    <w:rsid w:val="00C34B9E"/>
    <w:rsid w:val="00C40CCF"/>
    <w:rsid w:val="00C57A78"/>
    <w:rsid w:val="00C83DBE"/>
    <w:rsid w:val="00CC1E5D"/>
    <w:rsid w:val="00CC522C"/>
    <w:rsid w:val="00CE4033"/>
    <w:rsid w:val="00CF2C87"/>
    <w:rsid w:val="00D0016F"/>
    <w:rsid w:val="00D32E54"/>
    <w:rsid w:val="00D53677"/>
    <w:rsid w:val="00D641AD"/>
    <w:rsid w:val="00D72E26"/>
    <w:rsid w:val="00D85347"/>
    <w:rsid w:val="00D90E46"/>
    <w:rsid w:val="00D9719B"/>
    <w:rsid w:val="00DA0A1D"/>
    <w:rsid w:val="00E52154"/>
    <w:rsid w:val="00E55255"/>
    <w:rsid w:val="00E62416"/>
    <w:rsid w:val="00E707B1"/>
    <w:rsid w:val="00E72FEA"/>
    <w:rsid w:val="00E93284"/>
    <w:rsid w:val="00EB492D"/>
    <w:rsid w:val="00ED7A08"/>
    <w:rsid w:val="00F00568"/>
    <w:rsid w:val="00F11497"/>
    <w:rsid w:val="00F15947"/>
    <w:rsid w:val="00F7567C"/>
    <w:rsid w:val="00F83C0A"/>
    <w:rsid w:val="00F87B7A"/>
    <w:rsid w:val="00F93818"/>
    <w:rsid w:val="00FA5EF2"/>
    <w:rsid w:val="00FC2A5F"/>
    <w:rsid w:val="00FD202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D0A864"/>
  <w15:docId w15:val="{5F97B4F2-E10F-40E2-AB29-E8FEB35C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pPr>
      <w:keepLines/>
      <w:spacing w:after="220" w:line="360" w:lineRule="auto"/>
    </w:pPr>
    <w:rPr>
      <w:rFonts w:ascii="Arial" w:hAnsi="Arial" w:cs="Times New Roman"/>
      <w:szCs w:val="24"/>
    </w:rPr>
  </w:style>
  <w:style w:type="paragraph" w:styleId="berschrift1">
    <w:name w:val="heading 1"/>
    <w:basedOn w:val="Standard"/>
    <w:next w:val="Standard"/>
    <w:link w:val="berschrift1Zchn"/>
    <w:uiPriority w:val="9"/>
    <w:qFormat/>
    <w:pPr>
      <w:keepNext/>
      <w:spacing w:after="120" w:line="440" w:lineRule="exact"/>
      <w:outlineLvl w:val="0"/>
    </w:pPr>
    <w:rPr>
      <w:rFonts w:eastAsiaTheme="majorEastAsia" w:cstheme="majorBidi"/>
      <w:b/>
      <w:bCs/>
      <w:color w:val="000000" w:themeColor="text1"/>
      <w:position w:val="8"/>
      <w:sz w:val="36"/>
      <w:szCs w:val="28"/>
    </w:rPr>
  </w:style>
  <w:style w:type="paragraph" w:styleId="berschrift2">
    <w:name w:val="heading 2"/>
    <w:aliases w:val="Zwischenüberschrift"/>
    <w:basedOn w:val="Standard"/>
    <w:next w:val="Standard"/>
    <w:link w:val="berschrift2Zchn"/>
    <w:uiPriority w:val="9"/>
    <w:unhideWhenUsed/>
    <w:qFormat/>
    <w:pPr>
      <w:keepNext/>
      <w:spacing w:before="660"/>
      <w:outlineLvl w:val="1"/>
    </w:pPr>
    <w:rPr>
      <w:rFonts w:eastAsiaTheme="majorEastAsia" w:cstheme="majorBidi"/>
      <w:b/>
      <w:bCs/>
      <w:szCs w:val="26"/>
    </w:rPr>
  </w:style>
  <w:style w:type="paragraph" w:styleId="berschrift3">
    <w:name w:val="heading 3"/>
    <w:basedOn w:val="Standard"/>
    <w:next w:val="Standard"/>
    <w:link w:val="berschrift3Zchn"/>
    <w:uiPriority w:val="9"/>
    <w:unhideWhenUsed/>
    <w:pPr>
      <w:keepNext/>
      <w:spacing w:before="200" w:after="0"/>
      <w:outlineLvl w:val="2"/>
    </w:pPr>
    <w:rPr>
      <w:rFonts w:asciiTheme="majorHAnsi" w:eastAsiaTheme="majorEastAsia" w:hAnsiTheme="majorHAnsi" w:cstheme="majorBidi"/>
      <w:b/>
      <w:bCs/>
      <w:color w:val="004B93"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Pr>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customStyle="1" w:styleId="Punkt-Liste">
    <w:name w:val="Punkt-Liste"/>
    <w:basedOn w:val="Standard"/>
    <w:pPr>
      <w:spacing w:line="255" w:lineRule="exact"/>
      <w:ind w:left="2013" w:hanging="284"/>
    </w:pPr>
    <w:rPr>
      <w:rFonts w:ascii="Frutiger 45 Light" w:eastAsia="Times New Roman" w:hAnsi="Frutiger 45 Light"/>
      <w:szCs w:val="20"/>
    </w:rPr>
  </w:style>
  <w:style w:type="character" w:customStyle="1" w:styleId="berschrift1Zchn">
    <w:name w:val="Überschrift 1 Zchn"/>
    <w:basedOn w:val="Absatz-Standardschriftart"/>
    <w:link w:val="berschrift1"/>
    <w:uiPriority w:val="9"/>
    <w:rPr>
      <w:rFonts w:ascii="Arial" w:eastAsiaTheme="majorEastAsia" w:hAnsi="Arial" w:cstheme="majorBidi"/>
      <w:b/>
      <w:bCs/>
      <w:color w:val="000000" w:themeColor="text1"/>
      <w:position w:val="8"/>
      <w:sz w:val="36"/>
      <w:szCs w:val="28"/>
      <w:lang w:eastAsia="en-US"/>
    </w:rPr>
  </w:style>
  <w:style w:type="character" w:customStyle="1" w:styleId="berschrift2Zchn">
    <w:name w:val="Überschrift 2 Zchn"/>
    <w:aliases w:val="Zwischenüberschrift Zchn"/>
    <w:basedOn w:val="Absatz-Standardschriftart"/>
    <w:link w:val="berschrift2"/>
    <w:uiPriority w:val="9"/>
    <w:rPr>
      <w:rFonts w:ascii="Arial" w:eastAsiaTheme="majorEastAsia" w:hAnsi="Arial" w:cstheme="majorBidi"/>
      <w:b/>
      <w:bCs/>
      <w:szCs w:val="26"/>
      <w:lang w:eastAsia="en-US"/>
    </w:rPr>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rPr>
      <w:rFonts w:ascii="Arial" w:hAnsi="Arial" w:cs="Times New Roman"/>
      <w:szCs w:val="24"/>
      <w:lang w:eastAsia="en-US"/>
    </w:rPr>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rPr>
      <w:rFonts w:ascii="Arial" w:hAnsi="Arial" w:cs="Times New Roman"/>
      <w:szCs w:val="24"/>
      <w:lang w:eastAsia="en-US"/>
    </w:r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en-US"/>
    </w:rPr>
  </w:style>
  <w:style w:type="paragraph" w:customStyle="1" w:styleId="TitelC">
    <w:name w:val="TitelC"/>
    <w:basedOn w:val="Kopfzeile"/>
    <w:qFormat/>
    <w:pPr>
      <w:spacing w:line="240" w:lineRule="auto"/>
      <w:jc w:val="right"/>
    </w:pPr>
    <w:rPr>
      <w:sz w:val="36"/>
    </w:rPr>
  </w:style>
  <w:style w:type="character" w:styleId="Platzhaltertext">
    <w:name w:val="Placeholder Text"/>
    <w:basedOn w:val="Absatz-Standardschriftart"/>
    <w:uiPriority w:val="99"/>
    <w:semiHidden/>
    <w:rPr>
      <w:color w:val="808080"/>
    </w:rPr>
  </w:style>
  <w:style w:type="paragraph" w:customStyle="1" w:styleId="Vorlauf">
    <w:name w:val="Vorlauf"/>
    <w:basedOn w:val="Standard"/>
    <w:next w:val="Standard"/>
    <w:qFormat/>
    <w:pPr>
      <w:spacing w:after="400" w:line="240" w:lineRule="auto"/>
      <w:contextualSpacing/>
    </w:pPr>
    <w:rPr>
      <w:b/>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color w:val="004B93" w:themeColor="accent1"/>
      <w:sz w:val="20"/>
      <w:szCs w:val="24"/>
      <w:lang w:eastAsia="en-US"/>
    </w:rPr>
  </w:style>
  <w:style w:type="paragraph" w:customStyle="1" w:styleId="LinksJournalist">
    <w:name w:val="Links_Journalist"/>
    <w:basedOn w:val="Standard"/>
    <w:next w:val="Standard"/>
    <w:qFormat/>
    <w:pPr>
      <w:spacing w:after="0" w:line="240" w:lineRule="auto"/>
    </w:pPr>
    <w:rPr>
      <w:b/>
    </w:rPr>
  </w:style>
  <w:style w:type="paragraph" w:customStyle="1" w:styleId="Zweispaltig">
    <w:name w:val="Zweispaltig"/>
    <w:basedOn w:val="LinksJournalist"/>
    <w:qFormat/>
    <w:rPr>
      <w:b w:val="0"/>
    </w:rPr>
  </w:style>
  <w:style w:type="paragraph" w:customStyle="1" w:styleId="Boilerplate">
    <w:name w:val="Boilerplate"/>
    <w:basedOn w:val="Standard"/>
    <w:qFormat/>
    <w:pPr>
      <w:spacing w:before="440" w:line="240" w:lineRule="auto"/>
    </w:pPr>
    <w:rPr>
      <w:sz w:val="20"/>
    </w:rPr>
  </w:style>
  <w:style w:type="paragraph" w:customStyle="1" w:styleId="Fuss">
    <w:name w:val="Fuss"/>
    <w:basedOn w:val="Fuzeile"/>
    <w:qFormat/>
    <w:pPr>
      <w:tabs>
        <w:tab w:val="clear" w:pos="9072"/>
        <w:tab w:val="right" w:pos="9639"/>
      </w:tabs>
      <w:spacing w:line="220" w:lineRule="exact"/>
    </w:pPr>
    <w:rPr>
      <w:bCs/>
      <w:sz w:val="18"/>
    </w:rPr>
  </w:style>
  <w:style w:type="paragraph" w:customStyle="1" w:styleId="VorlaufBullet">
    <w:name w:val="Vorlauf Bullet"/>
    <w:basedOn w:val="Vorlauf"/>
    <w:qFormat/>
    <w:pPr>
      <w:numPr>
        <w:numId w:val="1"/>
      </w:numPr>
      <w:tabs>
        <w:tab w:val="left" w:pos="227"/>
      </w:tabs>
      <w:spacing w:after="440"/>
      <w:ind w:left="227" w:hanging="227"/>
    </w:pPr>
  </w:style>
  <w:style w:type="paragraph" w:styleId="Listenabsatz">
    <w:name w:val="List Paragraph"/>
    <w:basedOn w:val="Standard"/>
    <w:uiPriority w:val="34"/>
    <w:pPr>
      <w:ind w:left="720"/>
      <w:contextualSpacing/>
    </w:pPr>
  </w:style>
  <w:style w:type="character" w:styleId="Hyperlink">
    <w:name w:val="Hyperlink"/>
    <w:basedOn w:val="Absatz-Standardschriftart"/>
    <w:uiPriority w:val="99"/>
    <w:unhideWhenUsed/>
    <w:rPr>
      <w:color w:val="000000" w:themeColor="hyperlink"/>
      <w:u w:val="single"/>
    </w:rPr>
  </w:style>
  <w:style w:type="paragraph" w:customStyle="1" w:styleId="First">
    <w:name w:val="First"/>
    <w:basedOn w:val="Standard"/>
    <w:pPr>
      <w:spacing w:after="200" w:line="240" w:lineRule="auto"/>
    </w:pPr>
    <w:rPr>
      <w:sz w:val="20"/>
    </w:rPr>
  </w:style>
  <w:style w:type="paragraph" w:customStyle="1" w:styleId="PressText">
    <w:name w:val="PressText"/>
    <w:basedOn w:val="Standard"/>
    <w:next w:val="Standard"/>
    <w:qFormat/>
    <w:pPr>
      <w:spacing w:line="240" w:lineRule="auto"/>
    </w:pPr>
    <w:rPr>
      <w:sz w:val="20"/>
    </w:rPr>
  </w:style>
  <w:style w:type="paragraph" w:customStyle="1" w:styleId="Standard1">
    <w:name w:val="Standard1"/>
    <w:pPr>
      <w:spacing w:after="240" w:line="240" w:lineRule="auto"/>
    </w:pPr>
    <w:rPr>
      <w:rFonts w:ascii="Arial" w:eastAsia="ヒラギノ角ゴ Pro W3" w:hAnsi="Arial" w:cs="Times New Roman"/>
      <w:color w:val="000000"/>
      <w:szCs w:val="20"/>
    </w:rPr>
  </w:style>
  <w:style w:type="character" w:customStyle="1" w:styleId="hps">
    <w:name w:val="hps"/>
  </w:style>
  <w:style w:type="character" w:customStyle="1" w:styleId="apple-converted-space">
    <w:name w:val="apple-converted-space"/>
    <w:basedOn w:val="Absatz-Standardschriftart"/>
    <w:rsid w:val="007D6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74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rsprings_replacement@as.contitech.de"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airspringreplacement.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EE2F53309B3B4C8E55C7D41E8C900F"/>
        <w:category>
          <w:name w:val="Allgemein"/>
          <w:gallery w:val="placeholder"/>
        </w:category>
        <w:types>
          <w:type w:val="bbPlcHdr"/>
        </w:types>
        <w:behaviors>
          <w:behavior w:val="content"/>
        </w:behaviors>
        <w:guid w:val="{ED2DDF47-4F2F-374B-9C45-25B78C107D03}"/>
      </w:docPartPr>
      <w:docPartBody>
        <w:p w:rsidR="003B717C" w:rsidRDefault="00BF2E3A">
          <w:pPr>
            <w:pStyle w:val="1DEE2F53309B3B4C8E55C7D41E8C900F"/>
          </w:pPr>
          <w:r>
            <w:rPr>
              <w:rStyle w:val="berschrift1Zchn"/>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Frutiger 45 Ligh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swiss"/>
    <w:pitch w:val="variable"/>
    <w:sig w:usb0="E00002FF" w:usb1="7AC7FFFF" w:usb2="00000012" w:usb3="00000000" w:csb0="0002000D"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E3A"/>
    <w:rsid w:val="0016684D"/>
    <w:rsid w:val="001B308C"/>
    <w:rsid w:val="001D34FC"/>
    <w:rsid w:val="00371B3A"/>
    <w:rsid w:val="003B717C"/>
    <w:rsid w:val="005242DC"/>
    <w:rsid w:val="00B249E6"/>
    <w:rsid w:val="00BF2E3A"/>
    <w:rsid w:val="00DC5AFD"/>
    <w:rsid w:val="00F0240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aliases w:val="Conti_Überschrift 1"/>
    <w:basedOn w:val="Standard"/>
    <w:next w:val="Standard"/>
    <w:link w:val="berschrift1Zchn"/>
    <w:uiPriority w:val="9"/>
    <w:qFormat/>
    <w:pPr>
      <w:keepNext/>
      <w:keepLines/>
      <w:spacing w:after="120" w:line="440" w:lineRule="exact"/>
      <w:outlineLvl w:val="0"/>
    </w:pPr>
    <w:rPr>
      <w:rFonts w:ascii="Arial" w:eastAsiaTheme="majorEastAsia" w:hAnsi="Arial" w:cstheme="majorBidi"/>
      <w:b/>
      <w:bCs/>
      <w:color w:val="000000" w:themeColor="text1"/>
      <w:position w:val="8"/>
      <w:sz w:val="36"/>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Conti_Überschrift 1 Zchn"/>
    <w:basedOn w:val="Absatz-Standardschriftart"/>
    <w:link w:val="berschrift1"/>
    <w:uiPriority w:val="9"/>
    <w:rPr>
      <w:rFonts w:ascii="Arial" w:eastAsiaTheme="majorEastAsia" w:hAnsi="Arial" w:cstheme="majorBidi"/>
      <w:b/>
      <w:bCs/>
      <w:color w:val="000000" w:themeColor="text1"/>
      <w:position w:val="8"/>
      <w:sz w:val="36"/>
      <w:szCs w:val="28"/>
    </w:rPr>
  </w:style>
  <w:style w:type="paragraph" w:customStyle="1" w:styleId="1DEE2F53309B3B4C8E55C7D41E8C900F">
    <w:name w:val="1DEE2F53309B3B4C8E55C7D41E8C90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Larissa">
  <a:themeElements>
    <a:clrScheme name="SMS-Farben">
      <a:dk1>
        <a:sysClr val="windowText" lastClr="000000"/>
      </a:dk1>
      <a:lt1>
        <a:sysClr val="window" lastClr="FFFFFF"/>
      </a:lt1>
      <a:dk2>
        <a:srgbClr val="7F7F7F"/>
      </a:dk2>
      <a:lt2>
        <a:srgbClr val="DFEFFB"/>
      </a:lt2>
      <a:accent1>
        <a:srgbClr val="004B93"/>
      </a:accent1>
      <a:accent2>
        <a:srgbClr val="DF0024"/>
      </a:accent2>
      <a:accent3>
        <a:srgbClr val="FFB300"/>
      </a:accent3>
      <a:accent4>
        <a:srgbClr val="00806C"/>
      </a:accent4>
      <a:accent5>
        <a:srgbClr val="4DAC26"/>
      </a:accent5>
      <a:accent6>
        <a:srgbClr val="0077BE"/>
      </a:accent6>
      <a:hlink>
        <a:srgbClr val="000000"/>
      </a:hlink>
      <a:folHlink>
        <a:srgbClr val="00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6F937BE-38E9-446F-A0D9-6DB467C7F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800</Words>
  <Characters>5046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Continental AG</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Office-Anwender</dc:creator>
  <cp:lastModifiedBy>Silke Schröder</cp:lastModifiedBy>
  <cp:revision>5</cp:revision>
  <cp:lastPrinted>2017-08-16T12:24:00Z</cp:lastPrinted>
  <dcterms:created xsi:type="dcterms:W3CDTF">2017-08-30T11:59:00Z</dcterms:created>
  <dcterms:modified xsi:type="dcterms:W3CDTF">2017-08-31T12:55:00Z</dcterms:modified>
</cp:coreProperties>
</file>