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19795" w14:textId="77777777" w:rsidR="00520860" w:rsidRDefault="00B42BF0">
      <w:pPr>
        <w:pStyle w:val="First"/>
        <w:sectPr w:rsidR="00520860" w:rsidSect="00E7095B">
          <w:headerReference w:type="default" r:id="rId9"/>
          <w:footerReference w:type="default" r:id="rId10"/>
          <w:pgSz w:w="11906" w:h="16838" w:code="9"/>
          <w:pgMar w:top="3119" w:right="851" w:bottom="1021" w:left="1418" w:header="709" w:footer="454" w:gutter="0"/>
          <w:cols w:space="708"/>
          <w:docGrid w:linePitch="360"/>
        </w:sectPr>
      </w:pPr>
      <w:r>
        <w:rPr>
          <w:rFonts w:cs="Arial"/>
          <w:b/>
          <w:bCs/>
          <w:iCs/>
          <w:noProof/>
          <w:szCs w:val="22"/>
          <w:lang w:val="de-DE"/>
        </w:rPr>
        <mc:AlternateContent>
          <mc:Choice Requires="wps">
            <w:drawing>
              <wp:anchor distT="0" distB="0" distL="114300" distR="114300" simplePos="0" relativeHeight="251681792" behindDoc="0" locked="0" layoutInCell="1" allowOverlap="1" wp14:anchorId="17EE1014" wp14:editId="262A8961">
                <wp:simplePos x="0" y="0"/>
                <wp:positionH relativeFrom="page">
                  <wp:posOffset>5394825</wp:posOffset>
                </wp:positionH>
                <wp:positionV relativeFrom="page">
                  <wp:posOffset>1138555</wp:posOffset>
                </wp:positionV>
                <wp:extent cx="1460500" cy="342900"/>
                <wp:effectExtent l="0" t="0" r="12700" b="12700"/>
                <wp:wrapThrough wrapText="bothSides">
                  <wp:wrapPolygon edited="0">
                    <wp:start x="0" y="0"/>
                    <wp:lineTo x="0" y="20800"/>
                    <wp:lineTo x="21412" y="2080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7FFC4" w14:textId="77777777" w:rsidR="00AA1790" w:rsidRDefault="00AA1790" w:rsidP="00181CF1">
                            <w:pPr>
                              <w:pStyle w:val="TitelC"/>
                              <w:ind w:left="142"/>
                              <w:jc w:val="left"/>
                              <w:rPr>
                                <w:b/>
                                <w:sz w:val="19"/>
                                <w:szCs w:val="19"/>
                              </w:rPr>
                            </w:pPr>
                            <w:r>
                              <w:rPr>
                                <w:b/>
                                <w:sz w:val="19"/>
                                <w:szCs w:val="19"/>
                              </w:rPr>
                              <w:t>ContiTech</w:t>
                            </w:r>
                          </w:p>
                          <w:p w14:paraId="0E0BF9B8" w14:textId="77777777" w:rsidR="00AA1790" w:rsidRPr="002E3A31" w:rsidRDefault="00237FCB" w:rsidP="00181CF1">
                            <w:pPr>
                              <w:pStyle w:val="TitelC"/>
                              <w:ind w:left="142"/>
                              <w:jc w:val="left"/>
                              <w:rPr>
                                <w:b/>
                                <w:sz w:val="19"/>
                                <w:szCs w:val="19"/>
                              </w:rPr>
                            </w:pPr>
                            <w:r>
                              <w:rPr>
                                <w:b/>
                                <w:sz w:val="19"/>
                                <w:szCs w:val="19"/>
                              </w:rPr>
                              <w:t>Benecke-Kaliko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7EE1014" id="_x0000_t202" coordsize="21600,21600" o:spt="202" path="m0,0l0,21600,21600,21600,21600,0xe">
                <v:stroke joinstyle="miter"/>
                <v:path gradientshapeok="t" o:connecttype="rect"/>
              </v:shapetype>
              <v:shape id="Textfeld 23" o:spid="_x0000_s1026" type="#_x0000_t202" style="position:absolute;margin-left:424.8pt;margin-top:89.65pt;width:11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" filled="f" stroked="f" strokeweight=".5pt">
                <v:path arrowok="t"/>
                <v:textbox inset="0,0,0,0">
                  <w:txbxContent>
                    <w:p w14:paraId="7EA7FFC4" w14:textId="77777777" w:rsidR="00AA1790" w:rsidRDefault="00AA1790" w:rsidP="00181CF1">
                      <w:pPr>
                        <w:pStyle w:val="TitelC"/>
                        <w:ind w:left="142"/>
                        <w:jc w:val="left"/>
                        <w:rPr>
                          <w:b/>
                          <w:sz w:val="19"/>
                          <w:szCs w:val="19"/>
                        </w:rPr>
                      </w:pPr>
                      <w:r>
                        <w:rPr>
                          <w:b/>
                          <w:sz w:val="19"/>
                          <w:szCs w:val="19"/>
                        </w:rPr>
                        <w:t>ContiTech</w:t>
                      </w:r>
                    </w:p>
                    <w:p w14:paraId="0E0BF9B8" w14:textId="77777777" w:rsidR="00AA1790" w:rsidRPr="002E3A31" w:rsidRDefault="00237FCB" w:rsidP="00181CF1">
                      <w:pPr>
                        <w:pStyle w:val="TitelC"/>
                        <w:ind w:left="142"/>
                        <w:jc w:val="left"/>
                        <w:rPr>
                          <w:b/>
                          <w:sz w:val="19"/>
                          <w:szCs w:val="19"/>
                        </w:rPr>
                      </w:pPr>
                      <w:r>
                        <w:rPr>
                          <w:b/>
                          <w:sz w:val="19"/>
                          <w:szCs w:val="19"/>
                        </w:rPr>
                        <w:t>Benecke-Kaliko</w:t>
                      </w:r>
                    </w:p>
                  </w:txbxContent>
                </v:textbox>
                <w10:wrap type="through" anchorx="page" anchory="page"/>
              </v:shape>
            </w:pict>
          </mc:Fallback>
        </mc:AlternateContent>
      </w:r>
      <w:r>
        <w:rPr>
          <w:noProof/>
          <w:lang w:val="de-DE"/>
        </w:rPr>
        <mc:AlternateContent>
          <mc:Choice Requires="wps">
            <w:drawing>
              <wp:anchor distT="0" distB="0" distL="114300" distR="114300" simplePos="0" relativeHeight="251678720" behindDoc="0" locked="0" layoutInCell="1" allowOverlap="1" wp14:anchorId="447011BE" wp14:editId="1A6572FA">
                <wp:simplePos x="0" y="0"/>
                <wp:positionH relativeFrom="page">
                  <wp:posOffset>5156835</wp:posOffset>
                </wp:positionH>
                <wp:positionV relativeFrom="page">
                  <wp:posOffset>401955</wp:posOffset>
                </wp:positionV>
                <wp:extent cx="1835785" cy="453390"/>
                <wp:effectExtent l="0" t="0" r="1206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C1D16" w14:textId="77777777" w:rsidR="00AA1790" w:rsidRDefault="00AA1790">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7011BE"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" filled="f" stroked="f" strokeweight=".5pt">
                <v:path arrowok="t"/>
                <v:textbox inset="0,0,0,0">
                  <w:txbxContent>
                    <w:p w14:paraId="16BC1D16" w14:textId="77777777" w:rsidR="00AA1790" w:rsidRDefault="00AA1790">
                      <w:pPr>
                        <w:pStyle w:val="TitelC"/>
                      </w:pPr>
                      <w:r>
                        <w:t>Press Release</w:t>
                      </w:r>
                    </w:p>
                  </w:txbxContent>
                </v:textbox>
                <w10:wrap anchorx="page" anchory="page"/>
              </v:shape>
            </w:pict>
          </mc:Fallback>
        </mc:AlternateContent>
      </w:r>
    </w:p>
    <w:sdt>
      <w:sdtPr>
        <w:rPr>
          <w:rStyle w:val="berschrift1Zeichen"/>
        </w:rPr>
        <w:id w:val="1340269008"/>
        <w:lock w:val="sdtLocked"/>
        <w:placeholder>
          <w:docPart w:val="5493C5348B454E438F4A7EAFCF9896F5"/>
        </w:placeholder>
      </w:sdtPr>
      <w:sdtEndPr>
        <w:rPr>
          <w:rStyle w:val="Absatzstandardschriftart"/>
          <w:rFonts w:eastAsiaTheme="minorHAnsi" w:cs="Times New Roman"/>
          <w:b w:val="0"/>
          <w:bCs w:val="0"/>
          <w:color w:val="auto"/>
          <w:position w:val="0"/>
          <w:sz w:val="22"/>
          <w:szCs w:val="24"/>
        </w:rPr>
      </w:sdtEndPr>
      <w:sdtContent>
        <w:p w14:paraId="4990FD21" w14:textId="79D95870" w:rsidR="00B7129B" w:rsidRDefault="00C33C2C">
          <w:pPr>
            <w:spacing w:line="240" w:lineRule="auto"/>
            <w:rPr>
              <w:rFonts w:eastAsiaTheme="majorEastAsia" w:cstheme="majorBidi"/>
              <w:b/>
              <w:bCs/>
              <w:color w:val="000000" w:themeColor="text1"/>
              <w:position w:val="8"/>
              <w:sz w:val="36"/>
              <w:szCs w:val="28"/>
            </w:rPr>
          </w:pPr>
          <w:r w:rsidRPr="00BE0787">
            <w:rPr>
              <w:rStyle w:val="berschrift1Zeichen"/>
            </w:rPr>
            <w:t>Continental Gains Approval from</w:t>
          </w:r>
          <w:r w:rsidR="00BE0787" w:rsidRPr="00BE0787">
            <w:rPr>
              <w:rStyle w:val="berschrift1Zeichen"/>
            </w:rPr>
            <w:t xml:space="preserve"> </w:t>
          </w:r>
          <w:r w:rsidRPr="00BE0787">
            <w:rPr>
              <w:rStyle w:val="berschrift1Zeichen"/>
            </w:rPr>
            <w:t>Antitrust Authorities</w:t>
          </w:r>
          <w:r w:rsidRPr="00BE0787">
            <w:rPr>
              <w:rStyle w:val="berschrift1Zeichen"/>
            </w:rPr>
            <w:br/>
            <w:t>to Purchase Hornschuch Group</w:t>
          </w:r>
        </w:p>
      </w:sdtContent>
    </w:sdt>
    <w:p w14:paraId="5A4BB833" w14:textId="77777777" w:rsidR="005E05FE" w:rsidRPr="005E05FE" w:rsidRDefault="002669DB" w:rsidP="00371AC7">
      <w:pPr>
        <w:pStyle w:val="VorlaufBullet"/>
        <w:rPr>
          <w:rFonts w:cs="Arial"/>
          <w:bCs/>
          <w:iCs/>
          <w:szCs w:val="22"/>
        </w:rPr>
      </w:pPr>
      <w:r>
        <w:t>Integration in the Benecke-Kaliko business unit can now begin</w:t>
      </w:r>
    </w:p>
    <w:p w14:paraId="25E654DF" w14:textId="77777777" w:rsidR="003A0F64" w:rsidRPr="00B46BAF" w:rsidRDefault="00AE0B16" w:rsidP="00371AC7">
      <w:pPr>
        <w:pStyle w:val="VorlaufBullet"/>
        <w:rPr>
          <w:rFonts w:cs="Arial"/>
          <w:bCs/>
          <w:iCs/>
          <w:szCs w:val="22"/>
        </w:rPr>
      </w:pPr>
      <w:r>
        <w:t>Boost to global presence and access to new markets</w:t>
      </w:r>
    </w:p>
    <w:p w14:paraId="1052A869" w14:textId="77777777" w:rsidR="00B46BAF" w:rsidRDefault="00030BC1" w:rsidP="00371AC7">
      <w:pPr>
        <w:pStyle w:val="VorlaufBullet"/>
        <w:rPr>
          <w:rFonts w:cs="Arial"/>
          <w:bCs/>
          <w:iCs/>
          <w:szCs w:val="22"/>
        </w:rPr>
      </w:pPr>
      <w:r>
        <w:t>Business outside automotive industry to be expanded significantly with this acquis</w:t>
      </w:r>
      <w:r>
        <w:t>i</w:t>
      </w:r>
      <w:r>
        <w:t>tion</w:t>
      </w:r>
    </w:p>
    <w:p w14:paraId="4E137CDD" w14:textId="660CB26C" w:rsidR="001E59D2" w:rsidRPr="00E7095B" w:rsidRDefault="0032790D" w:rsidP="001E59D2">
      <w:pPr>
        <w:spacing w:after="160"/>
        <w:rPr>
          <w:szCs w:val="22"/>
        </w:rPr>
      </w:pPr>
      <w:r>
        <w:t>Hanover, March</w:t>
      </w:r>
      <w:r w:rsidR="00371AC7">
        <w:t xml:space="preserve"> </w:t>
      </w:r>
      <w:r>
        <w:t>1</w:t>
      </w:r>
      <w:r w:rsidR="00371AC7">
        <w:t>, 2017. The purchase of the Hornschuch Group, Weißbach, by the intern</w:t>
      </w:r>
      <w:r w:rsidR="00371AC7">
        <w:t>a</w:t>
      </w:r>
      <w:r w:rsidR="00371AC7">
        <w:t xml:space="preserve">tional technology company Continental was completed </w:t>
      </w:r>
      <w:r w:rsidR="00454535">
        <w:t>today</w:t>
      </w:r>
      <w:r w:rsidR="00371AC7">
        <w:t>. All of the responsible antitrust authorities had previously unconditionally approved the merger of the two companies. The Hornschuch Group can now be integrated into the Benecke-Kaliko business unit. For the su</w:t>
      </w:r>
      <w:r w:rsidR="00371AC7">
        <w:t>r</w:t>
      </w:r>
      <w:r w:rsidR="00371AC7">
        <w:t>face specialist Benecke-Kaliko, this is the largest acquisition in the company’s almost-300-year-history. The company is thereby strengthening its business outside the automotive industry, as Hornschuch generates more than half of its sales with industrial applications. The Continental Corporation is able to finance the acquisition entirely from its own liquid assets and available lines of credit.</w:t>
      </w:r>
    </w:p>
    <w:p w14:paraId="5CAA1761" w14:textId="566C04CA" w:rsidR="00B46BAF" w:rsidRDefault="00B46BAF" w:rsidP="00B46BAF">
      <w:pPr>
        <w:spacing w:after="160"/>
        <w:rPr>
          <w:szCs w:val="22"/>
        </w:rPr>
      </w:pPr>
      <w:r>
        <w:t xml:space="preserve">“We have purchased the Hornschuch Group because we want to </w:t>
      </w:r>
      <w:r w:rsidR="000C3BD2">
        <w:t>growth, substantially</w:t>
      </w:r>
      <w:r>
        <w:t>,” says Dr. Dirk Leiß, Chairman of the Executive Board of Benecke-Kaliko AG. “Our primary objective is to strengthen our industrial business so that it can catch up with the growth rates of our autom</w:t>
      </w:r>
      <w:r>
        <w:t>o</w:t>
      </w:r>
      <w:r>
        <w:t>tive business.” The very well-developed international sales networks of the two companies complement each other well. In North America in particular, the merger will allow for better a</w:t>
      </w:r>
      <w:r>
        <w:t>c</w:t>
      </w:r>
      <w:r>
        <w:t xml:space="preserve">cess to customers. For the Hornschuch employees, belonging to an international technology group will open up new development options and international career opportunities. Dr. Leiß also anticipates a creativity boost in surface design and in research and development, as well </w:t>
      </w:r>
      <w:r w:rsidR="00EA3673">
        <w:t>a number of synergies, particularly in purchasing</w:t>
      </w:r>
      <w:r>
        <w:t>.</w:t>
      </w:r>
    </w:p>
    <w:p w14:paraId="044FD010" w14:textId="77777777" w:rsidR="001E59D2" w:rsidRDefault="005E05FE" w:rsidP="001E59D2">
      <w:pPr>
        <w:spacing w:after="160"/>
        <w:rPr>
          <w:szCs w:val="22"/>
        </w:rPr>
      </w:pPr>
      <w:r>
        <w:t>Dr. Hans-Hinrich Kruse, CEO of Konrad Hornschuch AG, was also optimistic: “In the sale pr</w:t>
      </w:r>
      <w:r>
        <w:t>o</w:t>
      </w:r>
      <w:r>
        <w:t>cess, it became clear that the Hornschuch Group can best ensure its future viability with a str</w:t>
      </w:r>
      <w:r>
        <w:t>a</w:t>
      </w:r>
      <w:r>
        <w:t>tegic investor like Continental. The merger with Benecke-Kaliko thus provides an excellent o</w:t>
      </w:r>
      <w:r>
        <w:t>p</w:t>
      </w:r>
      <w:r>
        <w:t>portunity to develop further together in our global markets. We are simply a good match b</w:t>
      </w:r>
      <w:r>
        <w:t>e</w:t>
      </w:r>
      <w:r>
        <w:t>cause we have comparable traditions and cultures.”</w:t>
      </w:r>
    </w:p>
    <w:p w14:paraId="04EDB7E7" w14:textId="77777777" w:rsidR="00E7095B" w:rsidRPr="00E7095B" w:rsidRDefault="00E61C86" w:rsidP="00E7095B">
      <w:pPr>
        <w:spacing w:after="140"/>
        <w:rPr>
          <w:szCs w:val="22"/>
        </w:rPr>
      </w:pPr>
      <w:r>
        <w:lastRenderedPageBreak/>
        <w:t>The Hornschuch Group is one of the leading manufacturers of design, functional, foam, and compact foils as well as artificial leather for the furniture, construction, and automotive industries and for the DIY sector. In the 2015 fiscal year, Hornschuch generated sales of €410 million with more than 1,800 employees working at four production sites in Germany and the U.S.A.</w:t>
      </w:r>
    </w:p>
    <w:p w14:paraId="2EB4D456" w14:textId="77777777" w:rsidR="00785FF0" w:rsidRDefault="00785FF0" w:rsidP="009F4EDF">
      <w:pPr>
        <w:spacing w:after="140"/>
      </w:pPr>
      <w:r>
        <w:t>Benecke-Kaliko, a business unit of the Continental Corporation, develops and manufactures surface materials for passenger and commercial vehicles and other important industries at se</w:t>
      </w:r>
      <w:r>
        <w:t>v</w:t>
      </w:r>
      <w:r>
        <w:t>en locations in Germany, China, Mexico, Poland, and Spain. The unit achieved sales of appro</w:t>
      </w:r>
      <w:r>
        <w:t>x</w:t>
      </w:r>
      <w:r>
        <w:t>imately €550 million in 2015.</w:t>
      </w:r>
    </w:p>
    <w:p w14:paraId="524AEEC0" w14:textId="77777777" w:rsidR="004F6164" w:rsidRDefault="004F6164" w:rsidP="009F4EDF">
      <w:pPr>
        <w:spacing w:after="140"/>
      </w:pPr>
    </w:p>
    <w:p w14:paraId="1FB60BA0" w14:textId="072F086F" w:rsidR="004F6164" w:rsidRPr="0032790D" w:rsidRDefault="004F6164" w:rsidP="009F4EDF">
      <w:pPr>
        <w:spacing w:after="140"/>
        <w:rPr>
          <w:b/>
          <w:szCs w:val="22"/>
        </w:rPr>
      </w:pPr>
      <w:r w:rsidRPr="0032790D">
        <w:rPr>
          <w:b/>
          <w:szCs w:val="22"/>
        </w:rPr>
        <w:t>Caption Leiß_Dr_Dirk_Kruse_Dr._Hans-Hinrich_G7A4420_r.jpg</w:t>
      </w:r>
    </w:p>
    <w:p w14:paraId="3FFCEE08" w14:textId="1EAC618E" w:rsidR="0079096E" w:rsidRPr="00837F28" w:rsidRDefault="00837F28" w:rsidP="0079096E">
      <w:pPr>
        <w:spacing w:after="140"/>
        <w:rPr>
          <w:szCs w:val="22"/>
        </w:rPr>
      </w:pPr>
      <w:r>
        <w:rPr>
          <w:szCs w:val="22"/>
        </w:rPr>
        <w:t>M</w:t>
      </w:r>
      <w:r w:rsidRPr="00837F28">
        <w:rPr>
          <w:szCs w:val="22"/>
        </w:rPr>
        <w:t>erged to grow:</w:t>
      </w:r>
      <w:r w:rsidR="0079096E" w:rsidRPr="00837F28">
        <w:rPr>
          <w:szCs w:val="22"/>
        </w:rPr>
        <w:t xml:space="preserve"> Dr. Dirk Leiß, </w:t>
      </w:r>
      <w:r w:rsidR="0079096E" w:rsidRPr="00837F28">
        <w:t>Chairman of the Executive Board of Benecke-Kaliko AG</w:t>
      </w:r>
      <w:r w:rsidR="0079096E" w:rsidRPr="00837F28">
        <w:rPr>
          <w:szCs w:val="22"/>
        </w:rPr>
        <w:t xml:space="preserve">, </w:t>
      </w:r>
      <w:r w:rsidR="00592BE1">
        <w:rPr>
          <w:szCs w:val="22"/>
        </w:rPr>
        <w:t>and</w:t>
      </w:r>
      <w:r w:rsidR="0079096E" w:rsidRPr="00837F28">
        <w:rPr>
          <w:szCs w:val="22"/>
        </w:rPr>
        <w:t xml:space="preserve"> Dr. Hans-Hinrich Kruse, </w:t>
      </w:r>
      <w:r w:rsidR="0079096E" w:rsidRPr="00837F28">
        <w:t>Chairman of the Executive Board of</w:t>
      </w:r>
      <w:r w:rsidR="0079096E" w:rsidRPr="00837F28">
        <w:rPr>
          <w:szCs w:val="22"/>
        </w:rPr>
        <w:t xml:space="preserve"> Konrad Hornschuch AG. </w:t>
      </w:r>
    </w:p>
    <w:p w14:paraId="65448A89" w14:textId="7250A4A6" w:rsidR="0079096E" w:rsidRPr="0032790D" w:rsidRDefault="00893FCA" w:rsidP="0079096E">
      <w:pPr>
        <w:spacing w:after="140"/>
        <w:rPr>
          <w:szCs w:val="22"/>
        </w:rPr>
      </w:pPr>
      <w:r w:rsidRPr="0032790D">
        <w:rPr>
          <w:szCs w:val="22"/>
        </w:rPr>
        <w:t>Ph</w:t>
      </w:r>
      <w:r w:rsidR="0079096E" w:rsidRPr="0032790D">
        <w:rPr>
          <w:szCs w:val="22"/>
        </w:rPr>
        <w:t>oto: Continental</w:t>
      </w:r>
    </w:p>
    <w:p w14:paraId="3E17697D" w14:textId="2CF78CA0" w:rsidR="00560186" w:rsidRDefault="00560186">
      <w:pPr>
        <w:keepLines w:val="0"/>
        <w:spacing w:after="200" w:line="276" w:lineRule="auto"/>
        <w:rPr>
          <w:szCs w:val="22"/>
        </w:rPr>
      </w:pPr>
      <w:r>
        <w:rPr>
          <w:szCs w:val="22"/>
        </w:rPr>
        <w:br w:type="page"/>
      </w:r>
      <w:bookmarkStart w:id="0" w:name="_GoBack"/>
      <w:bookmarkEnd w:id="0"/>
    </w:p>
    <w:p w14:paraId="2FDAABFE" w14:textId="77777777" w:rsidR="004F6164" w:rsidRPr="009F4EDF" w:rsidRDefault="004F6164" w:rsidP="009F4EDF">
      <w:pPr>
        <w:spacing w:after="140"/>
        <w:rPr>
          <w:szCs w:val="22"/>
        </w:rPr>
      </w:pPr>
    </w:p>
    <w:p w14:paraId="6A42C2A7" w14:textId="77777777" w:rsidR="00E43B37" w:rsidRPr="00E43B37" w:rsidRDefault="00E43B37" w:rsidP="00E43B37">
      <w:pPr>
        <w:keepLines w:val="0"/>
        <w:spacing w:after="200" w:line="276" w:lineRule="auto"/>
        <w:rPr>
          <w:sz w:val="20"/>
        </w:rPr>
      </w:pPr>
      <w:r>
        <w:rPr>
          <w:sz w:val="20"/>
        </w:rPr>
        <w:t>Continental develops intelligent technologies for transporting people and their goods. As a reliable par</w:t>
      </w:r>
      <w:r>
        <w:rPr>
          <w:sz w:val="20"/>
        </w:rPr>
        <w:t>t</w:t>
      </w:r>
      <w:r>
        <w:rPr>
          <w:sz w:val="20"/>
        </w:rPr>
        <w:t>ner, the international automotive supplier, tire manufacturer, and industrial partner provides sustainable, safe, comfortable, individual, and affordable solutions. In 2016, the corporation generated preliminary sales of around €40.5 billion with its five divisions, Chassis &amp; Safety, Interior, Powertrain, Tires, and Co</w:t>
      </w:r>
      <w:r>
        <w:rPr>
          <w:sz w:val="20"/>
        </w:rPr>
        <w:t>n</w:t>
      </w:r>
      <w:r>
        <w:rPr>
          <w:sz w:val="20"/>
        </w:rPr>
        <w:t>tiTech. Continental currently employs more than 220,000 people in 55 countries.</w:t>
      </w:r>
    </w:p>
    <w:p w14:paraId="1E327196" w14:textId="4B042EAD" w:rsidR="00E43B37" w:rsidRPr="00E43B37" w:rsidRDefault="00E43B37" w:rsidP="00E43B37">
      <w:pPr>
        <w:keepLines w:val="0"/>
        <w:spacing w:after="200" w:line="276" w:lineRule="auto"/>
        <w:rPr>
          <w:sz w:val="20"/>
        </w:rPr>
      </w:pPr>
      <w:r>
        <w:rPr>
          <w:sz w:val="20"/>
        </w:rPr>
        <w:t>As a division in the Continental Corporation, ContiTech is one of the world's leading industrial specialists. Its customers can be found in key industries such as machine and plant engineering, mining, the agricu</w:t>
      </w:r>
      <w:r>
        <w:rPr>
          <w:sz w:val="20"/>
        </w:rPr>
        <w:t>l</w:t>
      </w:r>
      <w:r>
        <w:rPr>
          <w:sz w:val="20"/>
        </w:rPr>
        <w:t xml:space="preserve">tural industry, and the automotive industry. With around 43,000 employees in 44 countries, the company uses its development and material expertise for products and systems made of rubber, plastic, metal, textile, and electronic components to combine these with individual services. ContiTech always thinks in terms of customer-friendly and environmentally-friendly solutions – going well and truly beyond its roots as a producer of rubber products. With sales of €5.4 billion (2015), this international technology partner is active with core branches in Europe, Asia, </w:t>
      </w:r>
      <w:r w:rsidR="00257D51">
        <w:rPr>
          <w:sz w:val="20"/>
        </w:rPr>
        <w:t xml:space="preserve">North </w:t>
      </w:r>
      <w:r>
        <w:rPr>
          <w:sz w:val="20"/>
        </w:rPr>
        <w:t>and South America.</w:t>
      </w:r>
    </w:p>
    <w:p w14:paraId="103C5712" w14:textId="77777777" w:rsidR="00520860" w:rsidRDefault="003A0F64" w:rsidP="00371AC7">
      <w:pPr>
        <w:pStyle w:val="LinksJournalist"/>
      </w:pPr>
      <w:r>
        <w:t xml:space="preserve">Contact for journalists </w:t>
      </w:r>
      <w:r w:rsidR="00560186">
        <w:pict w14:anchorId="40F8A934">
          <v:rect id="_x0000_i1025" style="width:481.85pt;height:.35pt" o:hralign="center" o:hrstd="t" o:hrnoshade="t" o:hr="t" fillcolor="black [3213]" stroked="f"/>
        </w:pict>
      </w:r>
    </w:p>
    <w:p w14:paraId="75E4FD44" w14:textId="77777777" w:rsidR="00520860" w:rsidRDefault="00520860">
      <w:pPr>
        <w:pStyle w:val="Zweispaltig"/>
        <w:sectPr w:rsidR="00520860" w:rsidSect="00E7095B">
          <w:headerReference w:type="even" r:id="rId11"/>
          <w:headerReference w:type="default" r:id="rId12"/>
          <w:headerReference w:type="first" r:id="rId13"/>
          <w:type w:val="continuous"/>
          <w:pgSz w:w="11906" w:h="16838" w:code="9"/>
          <w:pgMar w:top="2835" w:right="1133" w:bottom="1134" w:left="1418" w:header="709" w:footer="0" w:gutter="0"/>
          <w:cols w:space="708"/>
          <w:docGrid w:linePitch="360"/>
        </w:sectPr>
      </w:pPr>
    </w:p>
    <w:p w14:paraId="6CD50E97" w14:textId="77777777" w:rsidR="00C57A78" w:rsidRPr="00D769CC" w:rsidRDefault="00C57A78" w:rsidP="00C57A78">
      <w:pPr>
        <w:pStyle w:val="Zweispaltig"/>
      </w:pPr>
      <w:r>
        <w:lastRenderedPageBreak/>
        <w:t>Antje Lewe</w:t>
      </w:r>
    </w:p>
    <w:p w14:paraId="449D9E7B" w14:textId="77777777" w:rsidR="00C57A78" w:rsidRPr="00315EB6" w:rsidRDefault="00646CCE" w:rsidP="00C57A78">
      <w:pPr>
        <w:pStyle w:val="Zweispaltig"/>
      </w:pPr>
      <w:r>
        <w:t>Press Spokesperson</w:t>
      </w:r>
    </w:p>
    <w:p w14:paraId="6DD5B69D" w14:textId="77777777" w:rsidR="00C57A78" w:rsidRPr="00D769CC" w:rsidRDefault="00C57A78" w:rsidP="00C57A78">
      <w:pPr>
        <w:pStyle w:val="Zweispaltig"/>
      </w:pPr>
      <w:r>
        <w:t>Head of Press and Public Relations</w:t>
      </w:r>
    </w:p>
    <w:p w14:paraId="3ACB8E63" w14:textId="77777777" w:rsidR="00C57A78" w:rsidRPr="00D769CC" w:rsidRDefault="00C57A78" w:rsidP="00C57A78">
      <w:pPr>
        <w:pStyle w:val="Zweispaltig"/>
      </w:pPr>
      <w:r>
        <w:t>ContiTech AG</w:t>
      </w:r>
    </w:p>
    <w:p w14:paraId="10B15D6D" w14:textId="77777777" w:rsidR="003C746D" w:rsidRDefault="00C57A78" w:rsidP="00C57A78">
      <w:pPr>
        <w:pStyle w:val="Zweispaltig"/>
      </w:pPr>
      <w:r>
        <w:t>Phone: +49 511 938 1304</w:t>
      </w:r>
    </w:p>
    <w:p w14:paraId="705BE9DB" w14:textId="7F59D884" w:rsidR="00C57A78" w:rsidRDefault="00C57A78" w:rsidP="00C57A78">
      <w:pPr>
        <w:pStyle w:val="Zweispaltig"/>
        <w:rPr>
          <w:rStyle w:val="Link"/>
        </w:rPr>
      </w:pPr>
      <w:r>
        <w:t xml:space="preserve">E-mail: </w:t>
      </w:r>
      <w:hyperlink r:id="rId14" w:history="1">
        <w:r w:rsidR="003C746D" w:rsidRPr="00661173">
          <w:rPr>
            <w:rStyle w:val="Link"/>
          </w:rPr>
          <w:t>antje.lewe@contitech.de</w:t>
        </w:r>
      </w:hyperlink>
    </w:p>
    <w:p w14:paraId="47246E7E" w14:textId="77777777" w:rsidR="003C746D" w:rsidRDefault="003C746D" w:rsidP="00C57A78">
      <w:pPr>
        <w:pStyle w:val="Zweispaltig"/>
      </w:pPr>
    </w:p>
    <w:p w14:paraId="61997B90" w14:textId="176176ED" w:rsidR="00653E94" w:rsidRPr="0032790D" w:rsidRDefault="00653E94" w:rsidP="00653E94">
      <w:pPr>
        <w:pStyle w:val="Zweispaltig"/>
        <w:rPr>
          <w:lang w:val="de-DE"/>
        </w:rPr>
      </w:pPr>
      <w:r w:rsidRPr="0032790D">
        <w:rPr>
          <w:lang w:val="de-DE"/>
        </w:rPr>
        <w:lastRenderedPageBreak/>
        <w:t>Axel Schmidt</w:t>
      </w:r>
    </w:p>
    <w:p w14:paraId="2A31B4D1" w14:textId="3A3BAC59" w:rsidR="00653E94" w:rsidRPr="0032790D" w:rsidRDefault="00653E94" w:rsidP="00653E94">
      <w:pPr>
        <w:pStyle w:val="Zweispaltig"/>
        <w:rPr>
          <w:lang w:val="de-DE"/>
        </w:rPr>
      </w:pPr>
      <w:r w:rsidRPr="0032790D">
        <w:rPr>
          <w:lang w:val="de-DE"/>
        </w:rPr>
        <w:t>Group Manager Communications</w:t>
      </w:r>
    </w:p>
    <w:p w14:paraId="702A6068" w14:textId="24C1644D" w:rsidR="00653E94" w:rsidRPr="0032790D" w:rsidRDefault="00653E94" w:rsidP="00653E94">
      <w:pPr>
        <w:pStyle w:val="Zweispaltig"/>
        <w:rPr>
          <w:lang w:val="de-DE"/>
        </w:rPr>
      </w:pPr>
      <w:r w:rsidRPr="0032790D">
        <w:rPr>
          <w:lang w:val="de-DE"/>
        </w:rPr>
        <w:t>Konrad Hornschuch AG</w:t>
      </w:r>
    </w:p>
    <w:p w14:paraId="55687E2C" w14:textId="41DFAA6D" w:rsidR="00653E94" w:rsidRDefault="00653E94" w:rsidP="00653E94">
      <w:pPr>
        <w:pStyle w:val="Zweispaltig"/>
      </w:pPr>
      <w:r>
        <w:t>Phone: +49 7947 81 522</w:t>
      </w:r>
    </w:p>
    <w:p w14:paraId="26D3708A" w14:textId="7DFE2048" w:rsidR="00520860" w:rsidRDefault="00653E94">
      <w:pPr>
        <w:pStyle w:val="Zweispaltig"/>
        <w:rPr>
          <w:rStyle w:val="Link"/>
        </w:rPr>
      </w:pPr>
      <w:r>
        <w:t xml:space="preserve">E-mail: </w:t>
      </w:r>
      <w:hyperlink r:id="rId15" w:history="1">
        <w:r w:rsidR="0069366D">
          <w:rPr>
            <w:rStyle w:val="Link"/>
          </w:rPr>
          <w:t>axel.</w:t>
        </w:r>
        <w:r>
          <w:rPr>
            <w:rStyle w:val="Link"/>
          </w:rPr>
          <w:t>schmidt@hornschuch.de</w:t>
        </w:r>
      </w:hyperlink>
    </w:p>
    <w:p w14:paraId="0FBFCA1C" w14:textId="77777777" w:rsidR="00653E94" w:rsidRDefault="00653E94">
      <w:pPr>
        <w:pStyle w:val="Zweispaltig"/>
      </w:pPr>
    </w:p>
    <w:p w14:paraId="18911702" w14:textId="77777777" w:rsidR="00520860" w:rsidRDefault="00520860">
      <w:pPr>
        <w:pStyle w:val="Zweispaltig"/>
        <w:sectPr w:rsidR="00520860">
          <w:type w:val="continuous"/>
          <w:pgSz w:w="11906" w:h="16838" w:code="9"/>
          <w:pgMar w:top="2835" w:right="851" w:bottom="1134" w:left="1418" w:header="709" w:footer="454" w:gutter="0"/>
          <w:cols w:num="2" w:space="340"/>
          <w:docGrid w:linePitch="360"/>
        </w:sectPr>
      </w:pPr>
    </w:p>
    <w:p w14:paraId="112C5609" w14:textId="77777777" w:rsidR="00520860" w:rsidRDefault="00560186" w:rsidP="00371AC7">
      <w:pPr>
        <w:pStyle w:val="Zweispaltig"/>
      </w:pPr>
      <w:r>
        <w:lastRenderedPageBreak/>
        <w:pict w14:anchorId="1E7FF534">
          <v:rect id="_x0000_i1026" style="width:481.85pt;height:.35pt" o:hralign="center" o:hrstd="t" o:hrnoshade="t" o:hr="t" fillcolor="black [3213]" stroked="f"/>
        </w:pict>
      </w:r>
    </w:p>
    <w:p w14:paraId="6CED547C" w14:textId="77777777" w:rsidR="00520860" w:rsidRDefault="003A0F64">
      <w:pPr>
        <w:pStyle w:val="PressText"/>
      </w:pPr>
      <w:r>
        <w:t>This press release is available in the following languages: Chinese, German, English</w:t>
      </w:r>
    </w:p>
    <w:p w14:paraId="67CF023E" w14:textId="77777777" w:rsidR="00371AC7" w:rsidRPr="00A93140" w:rsidRDefault="00371AC7" w:rsidP="00371AC7">
      <w:pPr>
        <w:pStyle w:val="LinksJournalist"/>
        <w:spacing w:line="360" w:lineRule="auto"/>
      </w:pPr>
      <w:r>
        <w:t>Links</w:t>
      </w:r>
    </w:p>
    <w:p w14:paraId="0B9605A1" w14:textId="77777777" w:rsidR="00520860" w:rsidRDefault="00371AC7" w:rsidP="007C31FA">
      <w:pPr>
        <w:pStyle w:val="PressText"/>
        <w:spacing w:after="0"/>
      </w:pPr>
      <w:r>
        <w:t>Press releases and photos are available for download at www.contitech.de/press</w:t>
      </w:r>
    </w:p>
    <w:p w14:paraId="24BB4102" w14:textId="64F5FE8A" w:rsidR="00257D51" w:rsidRPr="00257D51" w:rsidRDefault="007C31FA" w:rsidP="00257D51">
      <w:pPr>
        <w:pStyle w:val="PressText"/>
        <w:spacing w:after="0"/>
      </w:pPr>
      <w:r>
        <w:t>Information on Benecke-Kaliko AG can b</w:t>
      </w:r>
      <w:r w:rsidR="00257D51">
        <w:t>e found at www.benecke-kaliko.com</w:t>
      </w:r>
    </w:p>
    <w:p w14:paraId="5CD8BBB9" w14:textId="55BE07FD" w:rsidR="00257D51" w:rsidRDefault="00257D51" w:rsidP="00257D51">
      <w:pPr>
        <w:pStyle w:val="PressText"/>
        <w:spacing w:after="0"/>
      </w:pPr>
      <w:r>
        <w:t>Information on Konrad Hornschuch AG can be found at www.hornschuch.com</w:t>
      </w:r>
    </w:p>
    <w:p w14:paraId="042E8B9B" w14:textId="77777777" w:rsidR="00693E9E" w:rsidRDefault="00693E9E" w:rsidP="007C31FA">
      <w:pPr>
        <w:pStyle w:val="PressText"/>
        <w:spacing w:after="0"/>
      </w:pPr>
    </w:p>
    <w:p w14:paraId="78BF4576" w14:textId="77777777" w:rsidR="00257D51" w:rsidRPr="00257D51" w:rsidRDefault="00257D51" w:rsidP="00257D51"/>
    <w:p w14:paraId="08AE65AB" w14:textId="77777777" w:rsidR="004211B8" w:rsidRPr="00315EB6" w:rsidRDefault="004211B8" w:rsidP="007C31FA">
      <w:pPr>
        <w:pStyle w:val="PressText"/>
        <w:spacing w:after="0"/>
      </w:pPr>
      <w:r>
        <w:t>www.contitech.de/twitter</w:t>
      </w:r>
    </w:p>
    <w:p w14:paraId="257F18FB" w14:textId="77777777" w:rsidR="004211B8" w:rsidRPr="004211B8" w:rsidRDefault="004211B8" w:rsidP="007C31FA">
      <w:pPr>
        <w:pStyle w:val="PressText"/>
        <w:spacing w:after="0"/>
        <w:rPr>
          <w:rFonts w:cs="Verdana"/>
          <w:szCs w:val="22"/>
        </w:rPr>
      </w:pPr>
      <w:r>
        <w:t>www.contitech.de/YouTube</w:t>
      </w:r>
    </w:p>
    <w:sectPr w:rsidR="004211B8" w:rsidRPr="004211B8" w:rsidSect="00DB1276">
      <w:headerReference w:type="even" r:id="rId16"/>
      <w:headerReference w:type="default" r:id="rId17"/>
      <w:headerReference w:type="first" r:id="rId18"/>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874FE" w14:textId="77777777" w:rsidR="00114296" w:rsidRDefault="00114296">
      <w:r>
        <w:separator/>
      </w:r>
    </w:p>
  </w:endnote>
  <w:endnote w:type="continuationSeparator" w:id="0">
    <w:p w14:paraId="65C4FBCF" w14:textId="77777777" w:rsidR="00114296" w:rsidRDefault="00114296">
      <w:r>
        <w:continuationSeparator/>
      </w:r>
    </w:p>
  </w:endnote>
  <w:endnote w:type="continuationNotice" w:id="1">
    <w:p w14:paraId="18FED110" w14:textId="77777777" w:rsidR="00114296" w:rsidRDefault="00114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ntinental Stag Sans Light"/>
    <w:charset w:val="00"/>
    <w:family w:val="swiss"/>
    <w:pitch w:val="variable"/>
    <w:sig w:usb0="80000027"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04218" w14:textId="77777777" w:rsidR="00AA1790" w:rsidRDefault="00B42BF0">
    <w:pPr>
      <w:pStyle w:val="Fuzeile"/>
      <w:tabs>
        <w:tab w:val="clear" w:pos="9072"/>
        <w:tab w:val="right" w:pos="9639"/>
      </w:tabs>
      <w:spacing w:line="240" w:lineRule="auto"/>
    </w:pPr>
    <w:r>
      <w:rPr>
        <w:noProof/>
        <w:lang w:val="de-DE"/>
      </w:rPr>
      <mc:AlternateContent>
        <mc:Choice Requires="wps">
          <w:drawing>
            <wp:anchor distT="4294967292" distB="4294967292" distL="114300" distR="114300" simplePos="0" relativeHeight="251672576" behindDoc="0" locked="0" layoutInCell="1" allowOverlap="1" wp14:anchorId="42869D30" wp14:editId="41491E18">
              <wp:simplePos x="0" y="0"/>
              <wp:positionH relativeFrom="page">
                <wp:posOffset>0</wp:posOffset>
              </wp:positionH>
              <wp:positionV relativeFrom="page">
                <wp:posOffset>5346699</wp:posOffset>
              </wp:positionV>
              <wp:extent cx="269875" cy="0"/>
              <wp:effectExtent l="0" t="0" r="34925"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57452"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" strokeweight=".5pt">
              <w10:wrap anchorx="page" anchory="page"/>
            </v:shape>
          </w:pict>
        </mc:Fallback>
      </mc:AlternateContent>
    </w:r>
    <w:r>
      <w:tab/>
    </w:r>
    <w:r>
      <w:tab/>
    </w:r>
    <w:r w:rsidR="00F46BC4">
      <w:fldChar w:fldCharType="begin"/>
    </w:r>
    <w:r w:rsidR="00AA1790">
      <w:instrText xml:space="preserve"> if </w:instrText>
    </w:r>
    <w:r w:rsidR="00F46BC4">
      <w:fldChar w:fldCharType="begin"/>
    </w:r>
    <w:r w:rsidR="00AA1790">
      <w:instrText xml:space="preserve"> =1 </w:instrText>
    </w:r>
    <w:r w:rsidR="00F46BC4">
      <w:fldChar w:fldCharType="separate"/>
    </w:r>
    <w:r w:rsidR="00560186">
      <w:rPr>
        <w:noProof/>
      </w:rPr>
      <w:instrText>1</w:instrText>
    </w:r>
    <w:r w:rsidR="00F46BC4">
      <w:fldChar w:fldCharType="end"/>
    </w:r>
    <w:r w:rsidR="00AA1790">
      <w:instrText>=</w:instrText>
    </w:r>
    <w:r w:rsidR="00F46BC4">
      <w:fldChar w:fldCharType="begin"/>
    </w:r>
    <w:r w:rsidR="00C5270B">
      <w:instrText xml:space="preserve"> NumPages </w:instrText>
    </w:r>
    <w:r w:rsidR="00F46BC4">
      <w:fldChar w:fldCharType="separate"/>
    </w:r>
    <w:r w:rsidR="00560186">
      <w:rPr>
        <w:noProof/>
      </w:rPr>
      <w:instrText>3</w:instrText>
    </w:r>
    <w:r w:rsidR="00F46BC4">
      <w:fldChar w:fldCharType="end"/>
    </w:r>
    <w:r w:rsidR="00AA1790">
      <w:instrText xml:space="preserve"> "</w:instrText>
    </w:r>
    <w:r w:rsidR="00F46BC4">
      <w:fldChar w:fldCharType="begin"/>
    </w:r>
    <w:r w:rsidR="00AA1790">
      <w:instrText xml:space="preserve"> Page </w:instrText>
    </w:r>
    <w:r w:rsidR="00F46BC4">
      <w:fldChar w:fldCharType="separate"/>
    </w:r>
    <w:r w:rsidR="00560186">
      <w:rPr>
        <w:noProof/>
      </w:rPr>
      <w:instrText>1</w:instrText>
    </w:r>
    <w:r w:rsidR="00F46BC4">
      <w:fldChar w:fldCharType="end"/>
    </w:r>
    <w:r w:rsidR="00AA1790">
      <w:instrText>/</w:instrText>
    </w:r>
    <w:r w:rsidR="00F46BC4">
      <w:fldChar w:fldCharType="begin"/>
    </w:r>
    <w:r w:rsidR="00C5270B">
      <w:instrText xml:space="preserve"> NumPages </w:instrText>
    </w:r>
    <w:r w:rsidR="00F46BC4">
      <w:fldChar w:fldCharType="separate"/>
    </w:r>
    <w:r w:rsidR="00560186">
      <w:rPr>
        <w:noProof/>
      </w:rPr>
      <w:instrText>1</w:instrText>
    </w:r>
    <w:r w:rsidR="00F46BC4">
      <w:fldChar w:fldCharType="end"/>
    </w:r>
    <w:r w:rsidR="00AA1790">
      <w:instrText>" "</w:instrText>
    </w:r>
    <w:r w:rsidR="00F46BC4">
      <w:fldChar w:fldCharType="begin"/>
    </w:r>
    <w:r w:rsidR="00AA1790">
      <w:instrText xml:space="preserve"> if </w:instrText>
    </w:r>
    <w:r w:rsidR="00F46BC4">
      <w:fldChar w:fldCharType="begin"/>
    </w:r>
    <w:r w:rsidR="00AA1790">
      <w:instrText xml:space="preserve"> Page </w:instrText>
    </w:r>
    <w:r w:rsidR="00F46BC4">
      <w:fldChar w:fldCharType="separate"/>
    </w:r>
    <w:r w:rsidR="00560186">
      <w:rPr>
        <w:noProof/>
      </w:rPr>
      <w:instrText>3</w:instrText>
    </w:r>
    <w:r w:rsidR="00F46BC4">
      <w:fldChar w:fldCharType="end"/>
    </w:r>
    <w:r w:rsidR="00AA1790">
      <w:instrText>=</w:instrText>
    </w:r>
    <w:r w:rsidR="00F46BC4">
      <w:fldChar w:fldCharType="begin"/>
    </w:r>
    <w:r w:rsidR="00C5270B">
      <w:instrText xml:space="preserve"> NumPages </w:instrText>
    </w:r>
    <w:r w:rsidR="00F46BC4">
      <w:fldChar w:fldCharType="separate"/>
    </w:r>
    <w:r w:rsidR="00560186">
      <w:rPr>
        <w:noProof/>
      </w:rPr>
      <w:instrText>3</w:instrText>
    </w:r>
    <w:r w:rsidR="00F46BC4">
      <w:fldChar w:fldCharType="end"/>
    </w:r>
    <w:r w:rsidR="00AA1790">
      <w:instrText xml:space="preserve"> "" </w:instrText>
    </w:r>
    <w:r w:rsidR="00AA1790">
      <w:br/>
      <w:instrText>"</w:instrText>
    </w:r>
    <w:r w:rsidR="00F46BC4">
      <w:fldChar w:fldCharType="begin"/>
    </w:r>
    <w:r w:rsidR="00AA1790">
      <w:instrText xml:space="preserve"> Page </w:instrText>
    </w:r>
    <w:r w:rsidR="00F46BC4">
      <w:fldChar w:fldCharType="separate"/>
    </w:r>
    <w:r w:rsidR="00560186">
      <w:rPr>
        <w:noProof/>
      </w:rPr>
      <w:instrText>2</w:instrText>
    </w:r>
    <w:r w:rsidR="00F46BC4">
      <w:fldChar w:fldCharType="end"/>
    </w:r>
    <w:r w:rsidR="00AA1790">
      <w:instrText>/</w:instrText>
    </w:r>
    <w:r w:rsidR="00F46BC4">
      <w:fldChar w:fldCharType="begin"/>
    </w:r>
    <w:r w:rsidR="00C5270B">
      <w:instrText xml:space="preserve"> NumPages </w:instrText>
    </w:r>
    <w:r w:rsidR="00F46BC4">
      <w:fldChar w:fldCharType="separate"/>
    </w:r>
    <w:r w:rsidR="00560186">
      <w:rPr>
        <w:noProof/>
      </w:rPr>
      <w:instrText>3</w:instrText>
    </w:r>
    <w:r w:rsidR="00F46BC4">
      <w:fldChar w:fldCharType="end"/>
    </w:r>
    <w:r w:rsidR="00AA1790">
      <w:instrText xml:space="preserve">" </w:instrText>
    </w:r>
    <w:r w:rsidR="00F46BC4">
      <w:fldChar w:fldCharType="end"/>
    </w:r>
    <w:r w:rsidR="00AA1790">
      <w:instrText xml:space="preserve">" </w:instrText>
    </w:r>
    <w:r w:rsidR="00F46BC4">
      <w:fldChar w:fldCharType="end"/>
    </w:r>
  </w:p>
  <w:p w14:paraId="48747F97" w14:textId="77777777" w:rsidR="00AA1790" w:rsidRDefault="00AA1790">
    <w:pPr>
      <w:pStyle w:val="Fuss"/>
      <w:framePr w:w="9632" w:h="485" w:hRule="exact" w:wrap="around" w:vAnchor="page" w:hAnchor="page" w:x="1390" w:y="16132"/>
      <w:shd w:val="solid" w:color="FFFFFF" w:fill="FFFFFF"/>
      <w:rPr>
        <w:noProof/>
      </w:rPr>
    </w:pPr>
    <w:r>
      <w:t>Your contact:</w:t>
    </w:r>
  </w:p>
  <w:p w14:paraId="384F9AD9" w14:textId="77777777" w:rsidR="00AA1790" w:rsidRDefault="00AA1790">
    <w:pPr>
      <w:pStyle w:val="Fuss"/>
      <w:framePr w:w="9632" w:h="485" w:hRule="exact" w:wrap="around" w:vAnchor="page" w:hAnchor="page" w:x="1390" w:y="16132"/>
      <w:shd w:val="solid" w:color="FFFFFF" w:fill="FFFFFF"/>
    </w:pPr>
    <w:r>
      <w:t>Antje Lewe, phone: +49 511 938 1304</w:t>
    </w:r>
  </w:p>
  <w:p w14:paraId="60F44C40" w14:textId="77777777" w:rsidR="00AA1790" w:rsidRDefault="00AA1790">
    <w:pPr>
      <w:pStyle w:val="Fuss"/>
      <w:spacing w:line="200" w:lineRule="exact"/>
      <w:rPr>
        <w:szCs w:val="18"/>
      </w:rPr>
    </w:pPr>
  </w:p>
  <w:p w14:paraId="171E0FCA" w14:textId="77777777" w:rsidR="00AA1790" w:rsidRDefault="00AA179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561FB" w14:textId="77777777" w:rsidR="00114296" w:rsidRDefault="00114296">
      <w:pPr>
        <w:pStyle w:val="Punkt-Liste"/>
        <w:ind w:left="284"/>
        <w:rPr>
          <w:color w:val="808080"/>
        </w:rPr>
      </w:pPr>
      <w:r>
        <w:rPr>
          <w:color w:val="808080"/>
        </w:rPr>
        <w:separator/>
      </w:r>
    </w:p>
  </w:footnote>
  <w:footnote w:type="continuationSeparator" w:id="0">
    <w:p w14:paraId="7CD3983A" w14:textId="77777777" w:rsidR="00114296" w:rsidRDefault="00114296">
      <w:r>
        <w:continuationSeparator/>
      </w:r>
    </w:p>
  </w:footnote>
  <w:footnote w:type="continuationNotice" w:id="1">
    <w:p w14:paraId="4B7C4102" w14:textId="77777777" w:rsidR="00114296" w:rsidRDefault="00114296">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5495F" w14:textId="77777777" w:rsidR="00AA1790" w:rsidRDefault="00AA1790">
    <w:pPr>
      <w:pStyle w:val="TitelC"/>
    </w:pPr>
    <w:r>
      <w:rPr>
        <w:noProof/>
        <w:lang w:val="de-DE"/>
      </w:rPr>
      <w:drawing>
        <wp:anchor distT="0" distB="0" distL="114300" distR="114300" simplePos="0" relativeHeight="251662336" behindDoc="0" locked="0" layoutInCell="1" allowOverlap="1" wp14:anchorId="1E8B7FE8" wp14:editId="68B6A937">
          <wp:simplePos x="0" y="0"/>
          <wp:positionH relativeFrom="column">
            <wp:posOffset>-65405</wp:posOffset>
          </wp:positionH>
          <wp:positionV relativeFrom="paragraph">
            <wp:posOffset>-14180</wp:posOffset>
          </wp:positionV>
          <wp:extent cx="2484000" cy="47626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6B2FF" w14:textId="77777777" w:rsidR="00855194" w:rsidRDefault="00855194">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68A1" w14:textId="77777777" w:rsidR="00AA1790" w:rsidRDefault="00B42BF0">
    <w:pPr>
      <w:pStyle w:val="TitelC"/>
    </w:pPr>
    <w:r>
      <w:rPr>
        <w:noProof/>
        <w:lang w:val="de-DE"/>
      </w:rPr>
      <mc:AlternateContent>
        <mc:Choice Requires="wps">
          <w:drawing>
            <wp:anchor distT="0" distB="0" distL="114300" distR="114300" simplePos="0" relativeHeight="251675648" behindDoc="0" locked="0" layoutInCell="1" allowOverlap="1" wp14:anchorId="2D144886" wp14:editId="7E2F134B">
              <wp:simplePos x="0" y="0"/>
              <wp:positionH relativeFrom="column">
                <wp:posOffset>0</wp:posOffset>
              </wp:positionH>
              <wp:positionV relativeFrom="paragraph">
                <wp:posOffset>996950</wp:posOffset>
              </wp:positionV>
              <wp:extent cx="6120130" cy="291465"/>
              <wp:effectExtent l="0" t="0" r="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5E94A" w14:textId="77777777" w:rsidR="00AA1790" w:rsidRDefault="00AA1790">
                          <w:pPr>
                            <w:jc w:val="center"/>
                          </w:pPr>
                          <w:r>
                            <w:t xml:space="preserve">- </w:t>
                          </w:r>
                          <w:r w:rsidR="00F46BC4">
                            <w:fldChar w:fldCharType="begin"/>
                          </w:r>
                          <w:r>
                            <w:instrText xml:space="preserve"> Page </w:instrText>
                          </w:r>
                          <w:r w:rsidR="00F46BC4">
                            <w:fldChar w:fldCharType="separate"/>
                          </w:r>
                          <w:r w:rsidR="00560186">
                            <w:rPr>
                              <w:noProof/>
                            </w:rPr>
                            <w:t>3</w:t>
                          </w:r>
                          <w:r w:rsidR="00F46BC4">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144886" id="_x0000_t202" coordsize="21600,21600" o:spt="202" path="m,l,21600r21600,l216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" fillcolor="white [3201]" stroked="f" strokeweight=".5pt">
              <v:path arrowok="t"/>
              <v:textbox>
                <w:txbxContent>
                  <w:p w14:paraId="4FC5E94A" w14:textId="77777777" w:rsidR="00AA1790" w:rsidRDefault="00AA1790">
                    <w:pPr>
                      <w:jc w:val="center"/>
                    </w:pPr>
                    <w:r>
                      <w:t xml:space="preserve">- </w:t>
                    </w:r>
                    <w:r w:rsidR="00F46BC4">
                      <w:fldChar w:fldCharType="begin"/>
                    </w:r>
                    <w:r>
                      <w:instrText xml:space="preserve"> Page </w:instrText>
                    </w:r>
                    <w:r w:rsidR="00F46BC4">
                      <w:fldChar w:fldCharType="separate"/>
                    </w:r>
                    <w:r w:rsidR="00454535">
                      <w:rPr>
                        <w:noProof/>
                      </w:rPr>
                      <w:t>2</w:t>
                    </w:r>
                    <w:r w:rsidR="00F46BC4">
                      <w:fldChar w:fldCharType="end"/>
                    </w:r>
                    <w:r>
                      <w:t xml:space="preserve"> -</w:t>
                    </w:r>
                  </w:p>
                </w:txbxContent>
              </v:textbox>
            </v:shape>
          </w:pict>
        </mc:Fallback>
      </mc:AlternateContent>
    </w:r>
    <w:r w:rsidR="00AA1790">
      <w:rPr>
        <w:noProof/>
        <w:lang w:val="de-DE"/>
      </w:rPr>
      <w:drawing>
        <wp:anchor distT="0" distB="0" distL="114300" distR="114300" simplePos="0" relativeHeight="251674624" behindDoc="0" locked="0" layoutInCell="1" allowOverlap="1" wp14:anchorId="6F04238C" wp14:editId="0CD4A314">
          <wp:simplePos x="0" y="0"/>
          <wp:positionH relativeFrom="column">
            <wp:posOffset>-65405</wp:posOffset>
          </wp:positionH>
          <wp:positionV relativeFrom="paragraph">
            <wp:posOffset>-14180</wp:posOffset>
          </wp:positionV>
          <wp:extent cx="2484000" cy="476260"/>
          <wp:effectExtent l="0" t="0" r="0" b="0"/>
          <wp:wrapNone/>
          <wp:docPr id="10"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F5541" w14:textId="77777777" w:rsidR="00855194" w:rsidRDefault="00855194">
    <w:pPr>
      <w:pStyle w:val="Kopfzeile"/>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FB84" w14:textId="77777777" w:rsidR="00855194" w:rsidRDefault="00855194">
    <w:pPr>
      <w:pStyle w:val="Kopfzeile"/>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3AF6A" w14:textId="77777777" w:rsidR="00AA1790" w:rsidRDefault="00B42BF0">
    <w:pPr>
      <w:pStyle w:val="TitelC"/>
    </w:pPr>
    <w:r>
      <w:rPr>
        <w:noProof/>
        <w:lang w:val="de-DE"/>
      </w:rPr>
      <mc:AlternateContent>
        <mc:Choice Requires="wps">
          <w:drawing>
            <wp:anchor distT="0" distB="0" distL="114300" distR="114300" simplePos="0" relativeHeight="251671552" behindDoc="0" locked="0" layoutInCell="1" allowOverlap="1" wp14:anchorId="5480FB6C" wp14:editId="733A512C">
              <wp:simplePos x="0" y="0"/>
              <wp:positionH relativeFrom="column">
                <wp:posOffset>0</wp:posOffset>
              </wp:positionH>
              <wp:positionV relativeFrom="paragraph">
                <wp:posOffset>996950</wp:posOffset>
              </wp:positionV>
              <wp:extent cx="6120130" cy="291465"/>
              <wp:effectExtent l="0" t="0" r="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68BC1" w14:textId="77777777" w:rsidR="00AA1790" w:rsidRDefault="00AA1790">
                          <w:pPr>
                            <w:spacing w:line="240" w:lineRule="auto"/>
                            <w:jc w:val="center"/>
                          </w:pPr>
                          <w:r>
                            <w:t xml:space="preserve">- </w:t>
                          </w:r>
                          <w:r w:rsidR="00F46BC4">
                            <w:fldChar w:fldCharType="begin"/>
                          </w:r>
                          <w:r>
                            <w:instrText xml:space="preserve"> Page </w:instrText>
                          </w:r>
                          <w:r w:rsidR="00F46BC4">
                            <w:fldChar w:fldCharType="separate"/>
                          </w:r>
                          <w:r w:rsidR="00560186">
                            <w:rPr>
                              <w:noProof/>
                            </w:rPr>
                            <w:t>3</w:t>
                          </w:r>
                          <w:r w:rsidR="00F46BC4">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480FB6C" id="_x0000_t202" coordsize="21600,21600" o:spt="202" path="m,l,21600r21600,l216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" fillcolor="white [3201]" stroked="f" strokeweight=".5pt">
              <v:path arrowok="t"/>
              <v:textbox>
                <w:txbxContent>
                  <w:p w14:paraId="16E68BC1" w14:textId="77777777" w:rsidR="00AA1790" w:rsidRDefault="00AA1790">
                    <w:pPr>
                      <w:spacing w:line="240" w:lineRule="auto"/>
                      <w:jc w:val="center"/>
                    </w:pPr>
                    <w:r>
                      <w:t xml:space="preserve">- </w:t>
                    </w:r>
                    <w:r w:rsidR="00F46BC4">
                      <w:fldChar w:fldCharType="begin"/>
                    </w:r>
                    <w:r>
                      <w:instrText xml:space="preserve"> Page </w:instrText>
                    </w:r>
                    <w:r w:rsidR="00F46BC4">
                      <w:fldChar w:fldCharType="separate"/>
                    </w:r>
                    <w:r w:rsidR="00454535">
                      <w:rPr>
                        <w:noProof/>
                      </w:rPr>
                      <w:t>3</w:t>
                    </w:r>
                    <w:r w:rsidR="00F46BC4">
                      <w:fldChar w:fldCharType="end"/>
                    </w:r>
                    <w:r>
                      <w:t xml:space="preserve"> -</w:t>
                    </w:r>
                  </w:p>
                </w:txbxContent>
              </v:textbox>
            </v:shape>
          </w:pict>
        </mc:Fallback>
      </mc:AlternateContent>
    </w:r>
    <w:r w:rsidR="00AA1790">
      <w:rPr>
        <w:noProof/>
        <w:lang w:val="de-DE"/>
      </w:rPr>
      <w:drawing>
        <wp:anchor distT="0" distB="0" distL="114300" distR="114300" simplePos="0" relativeHeight="251670528" behindDoc="0" locked="0" layoutInCell="1" allowOverlap="1" wp14:anchorId="1F48F741" wp14:editId="4D422C3D">
          <wp:simplePos x="0" y="0"/>
          <wp:positionH relativeFrom="column">
            <wp:posOffset>-65405</wp:posOffset>
          </wp:positionH>
          <wp:positionV relativeFrom="paragraph">
            <wp:posOffset>-14180</wp:posOffset>
          </wp:positionV>
          <wp:extent cx="2484000" cy="47626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B969C" w14:textId="77777777" w:rsidR="00855194" w:rsidRDefault="00855194">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225838"/>
    <w:rsid w:val="00000082"/>
    <w:rsid w:val="00020BEF"/>
    <w:rsid w:val="00030BC1"/>
    <w:rsid w:val="000518BD"/>
    <w:rsid w:val="00055319"/>
    <w:rsid w:val="00071019"/>
    <w:rsid w:val="000956EB"/>
    <w:rsid w:val="000A1C2A"/>
    <w:rsid w:val="000C3BD2"/>
    <w:rsid w:val="000D507D"/>
    <w:rsid w:val="000F0921"/>
    <w:rsid w:val="00103401"/>
    <w:rsid w:val="001049FE"/>
    <w:rsid w:val="001066EC"/>
    <w:rsid w:val="00107994"/>
    <w:rsid w:val="00114296"/>
    <w:rsid w:val="001275E2"/>
    <w:rsid w:val="00132EF3"/>
    <w:rsid w:val="00136497"/>
    <w:rsid w:val="00154AF1"/>
    <w:rsid w:val="00173496"/>
    <w:rsid w:val="00181CF1"/>
    <w:rsid w:val="00192B5C"/>
    <w:rsid w:val="001B369D"/>
    <w:rsid w:val="001C1D78"/>
    <w:rsid w:val="001C2F49"/>
    <w:rsid w:val="001C560F"/>
    <w:rsid w:val="001E1DC6"/>
    <w:rsid w:val="001E59D2"/>
    <w:rsid w:val="001E6323"/>
    <w:rsid w:val="00203A8A"/>
    <w:rsid w:val="00225838"/>
    <w:rsid w:val="00237FCB"/>
    <w:rsid w:val="00240759"/>
    <w:rsid w:val="002438F1"/>
    <w:rsid w:val="00257D51"/>
    <w:rsid w:val="0026431B"/>
    <w:rsid w:val="002669DB"/>
    <w:rsid w:val="00273E36"/>
    <w:rsid w:val="00280FD7"/>
    <w:rsid w:val="002D5E73"/>
    <w:rsid w:val="002E35D2"/>
    <w:rsid w:val="003014DB"/>
    <w:rsid w:val="00315EB6"/>
    <w:rsid w:val="0032790D"/>
    <w:rsid w:val="00346EB9"/>
    <w:rsid w:val="00360AD0"/>
    <w:rsid w:val="00371AC7"/>
    <w:rsid w:val="003758C2"/>
    <w:rsid w:val="003814A1"/>
    <w:rsid w:val="00390708"/>
    <w:rsid w:val="003970B2"/>
    <w:rsid w:val="003A0129"/>
    <w:rsid w:val="003A0F64"/>
    <w:rsid w:val="003B4574"/>
    <w:rsid w:val="003C746D"/>
    <w:rsid w:val="003F6C7C"/>
    <w:rsid w:val="00401FE1"/>
    <w:rsid w:val="00405E3B"/>
    <w:rsid w:val="004162FE"/>
    <w:rsid w:val="004211B8"/>
    <w:rsid w:val="004223D0"/>
    <w:rsid w:val="00430C0C"/>
    <w:rsid w:val="00434014"/>
    <w:rsid w:val="004445F0"/>
    <w:rsid w:val="0045196D"/>
    <w:rsid w:val="00454535"/>
    <w:rsid w:val="00487B43"/>
    <w:rsid w:val="00491C60"/>
    <w:rsid w:val="004A3575"/>
    <w:rsid w:val="004B322E"/>
    <w:rsid w:val="004D1A5A"/>
    <w:rsid w:val="004D2411"/>
    <w:rsid w:val="004F6164"/>
    <w:rsid w:val="00512D0F"/>
    <w:rsid w:val="00520860"/>
    <w:rsid w:val="00534061"/>
    <w:rsid w:val="005374DD"/>
    <w:rsid w:val="00546468"/>
    <w:rsid w:val="005473DB"/>
    <w:rsid w:val="00560186"/>
    <w:rsid w:val="005650B8"/>
    <w:rsid w:val="00592BE1"/>
    <w:rsid w:val="005A2971"/>
    <w:rsid w:val="005C0A7B"/>
    <w:rsid w:val="005D7AC2"/>
    <w:rsid w:val="005E05FE"/>
    <w:rsid w:val="005E6A56"/>
    <w:rsid w:val="005F043E"/>
    <w:rsid w:val="006246F4"/>
    <w:rsid w:val="00626F5D"/>
    <w:rsid w:val="00641892"/>
    <w:rsid w:val="00646CCE"/>
    <w:rsid w:val="00651BE3"/>
    <w:rsid w:val="00652B96"/>
    <w:rsid w:val="00653E94"/>
    <w:rsid w:val="00656890"/>
    <w:rsid w:val="0066565F"/>
    <w:rsid w:val="0066663B"/>
    <w:rsid w:val="006716E2"/>
    <w:rsid w:val="006857BD"/>
    <w:rsid w:val="00690A8B"/>
    <w:rsid w:val="0069366D"/>
    <w:rsid w:val="00693E9E"/>
    <w:rsid w:val="006B32B9"/>
    <w:rsid w:val="00706D0C"/>
    <w:rsid w:val="00725CF9"/>
    <w:rsid w:val="00731308"/>
    <w:rsid w:val="00732D2E"/>
    <w:rsid w:val="00737623"/>
    <w:rsid w:val="00757806"/>
    <w:rsid w:val="00777DB0"/>
    <w:rsid w:val="00785FF0"/>
    <w:rsid w:val="0079096E"/>
    <w:rsid w:val="007B403B"/>
    <w:rsid w:val="007C31FA"/>
    <w:rsid w:val="007E2079"/>
    <w:rsid w:val="00804365"/>
    <w:rsid w:val="00822CB6"/>
    <w:rsid w:val="008277CE"/>
    <w:rsid w:val="00837F28"/>
    <w:rsid w:val="008414F8"/>
    <w:rsid w:val="00855194"/>
    <w:rsid w:val="008824C4"/>
    <w:rsid w:val="0089202F"/>
    <w:rsid w:val="00893FCA"/>
    <w:rsid w:val="00897B67"/>
    <w:rsid w:val="008A4EF7"/>
    <w:rsid w:val="008B4305"/>
    <w:rsid w:val="008C5927"/>
    <w:rsid w:val="008E044A"/>
    <w:rsid w:val="008E7BCE"/>
    <w:rsid w:val="008F1975"/>
    <w:rsid w:val="008F2F5B"/>
    <w:rsid w:val="008F451A"/>
    <w:rsid w:val="00923227"/>
    <w:rsid w:val="009371D1"/>
    <w:rsid w:val="00955CF1"/>
    <w:rsid w:val="00970D9C"/>
    <w:rsid w:val="0098678F"/>
    <w:rsid w:val="00991C6B"/>
    <w:rsid w:val="0099254A"/>
    <w:rsid w:val="009A1FA0"/>
    <w:rsid w:val="009B31F7"/>
    <w:rsid w:val="009D1D3C"/>
    <w:rsid w:val="009E0EF0"/>
    <w:rsid w:val="009F220E"/>
    <w:rsid w:val="009F4EDF"/>
    <w:rsid w:val="00A07CE5"/>
    <w:rsid w:val="00A36438"/>
    <w:rsid w:val="00A55888"/>
    <w:rsid w:val="00A704BF"/>
    <w:rsid w:val="00A70CAE"/>
    <w:rsid w:val="00AA1790"/>
    <w:rsid w:val="00AE0B16"/>
    <w:rsid w:val="00AE2E33"/>
    <w:rsid w:val="00B004B7"/>
    <w:rsid w:val="00B01AF5"/>
    <w:rsid w:val="00B10054"/>
    <w:rsid w:val="00B107AA"/>
    <w:rsid w:val="00B22E4B"/>
    <w:rsid w:val="00B314DD"/>
    <w:rsid w:val="00B32413"/>
    <w:rsid w:val="00B42BF0"/>
    <w:rsid w:val="00B46BAF"/>
    <w:rsid w:val="00B539CA"/>
    <w:rsid w:val="00B55019"/>
    <w:rsid w:val="00B62C6D"/>
    <w:rsid w:val="00B7129B"/>
    <w:rsid w:val="00B734B3"/>
    <w:rsid w:val="00B93514"/>
    <w:rsid w:val="00BA37A6"/>
    <w:rsid w:val="00BC37FD"/>
    <w:rsid w:val="00BC518E"/>
    <w:rsid w:val="00BE0787"/>
    <w:rsid w:val="00BF0E48"/>
    <w:rsid w:val="00BF12CB"/>
    <w:rsid w:val="00C17CBE"/>
    <w:rsid w:val="00C33C2C"/>
    <w:rsid w:val="00C44F06"/>
    <w:rsid w:val="00C5270B"/>
    <w:rsid w:val="00C57A78"/>
    <w:rsid w:val="00C67AE5"/>
    <w:rsid w:val="00C93290"/>
    <w:rsid w:val="00CA14E2"/>
    <w:rsid w:val="00CA44FB"/>
    <w:rsid w:val="00CC06E7"/>
    <w:rsid w:val="00CD10DD"/>
    <w:rsid w:val="00CD314D"/>
    <w:rsid w:val="00CF2C87"/>
    <w:rsid w:val="00CF5801"/>
    <w:rsid w:val="00D32E54"/>
    <w:rsid w:val="00D72E26"/>
    <w:rsid w:val="00D76971"/>
    <w:rsid w:val="00D85347"/>
    <w:rsid w:val="00DA0A1D"/>
    <w:rsid w:val="00DA3D8C"/>
    <w:rsid w:val="00DB1276"/>
    <w:rsid w:val="00DC1F26"/>
    <w:rsid w:val="00DD3AC6"/>
    <w:rsid w:val="00DD773D"/>
    <w:rsid w:val="00DE06E3"/>
    <w:rsid w:val="00DF60C8"/>
    <w:rsid w:val="00E02662"/>
    <w:rsid w:val="00E050CF"/>
    <w:rsid w:val="00E15824"/>
    <w:rsid w:val="00E4377D"/>
    <w:rsid w:val="00E439EE"/>
    <w:rsid w:val="00E43B37"/>
    <w:rsid w:val="00E61C86"/>
    <w:rsid w:val="00E7095B"/>
    <w:rsid w:val="00E8554D"/>
    <w:rsid w:val="00E86B86"/>
    <w:rsid w:val="00EA3673"/>
    <w:rsid w:val="00EB492D"/>
    <w:rsid w:val="00EC3256"/>
    <w:rsid w:val="00EC3A39"/>
    <w:rsid w:val="00EC40C6"/>
    <w:rsid w:val="00F034AC"/>
    <w:rsid w:val="00F1018C"/>
    <w:rsid w:val="00F254BC"/>
    <w:rsid w:val="00F46BC4"/>
    <w:rsid w:val="00F55C98"/>
    <w:rsid w:val="00F65945"/>
    <w:rsid w:val="00F726B4"/>
    <w:rsid w:val="00F767BB"/>
    <w:rsid w:val="00FA2B4E"/>
    <w:rsid w:val="00FA3CBF"/>
    <w:rsid w:val="00FC2A5F"/>
    <w:rsid w:val="00FD05A7"/>
    <w:rsid w:val="00FE0DD7"/>
    <w:rsid w:val="00FE108E"/>
    <w:rsid w:val="00FF789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62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DB1276"/>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eichen"/>
    <w:uiPriority w:val="9"/>
    <w:qFormat/>
    <w:rsid w:val="00DB1276"/>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eichen"/>
    <w:uiPriority w:val="9"/>
    <w:unhideWhenUsed/>
    <w:qFormat/>
    <w:rsid w:val="00DB1276"/>
    <w:pPr>
      <w:keepNext/>
      <w:spacing w:before="660"/>
      <w:outlineLvl w:val="1"/>
    </w:pPr>
    <w:rPr>
      <w:rFonts w:eastAsiaTheme="majorEastAsia" w:cstheme="majorBidi"/>
      <w:b/>
      <w:bCs/>
      <w:szCs w:val="26"/>
    </w:rPr>
  </w:style>
  <w:style w:type="paragraph" w:styleId="berschrift3">
    <w:name w:val="heading 3"/>
    <w:basedOn w:val="Standard"/>
    <w:next w:val="Standard"/>
    <w:link w:val="berschrift3Zeichen"/>
    <w:uiPriority w:val="9"/>
    <w:unhideWhenUsed/>
    <w:rsid w:val="00DB1276"/>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DB1276"/>
    <w:rPr>
      <w:szCs w:val="20"/>
    </w:rPr>
  </w:style>
  <w:style w:type="character" w:customStyle="1" w:styleId="FunotentextZeichen">
    <w:name w:val="Fußnotentext Zeichen"/>
    <w:basedOn w:val="Absatzstandardschriftart"/>
    <w:link w:val="Funotentext"/>
    <w:uiPriority w:val="99"/>
    <w:semiHidden/>
    <w:rsid w:val="00DB1276"/>
    <w:rPr>
      <w:sz w:val="20"/>
      <w:szCs w:val="20"/>
    </w:rPr>
  </w:style>
  <w:style w:type="character" w:styleId="Funotenzeichen">
    <w:name w:val="footnote reference"/>
    <w:basedOn w:val="Absatzstandardschriftart"/>
    <w:uiPriority w:val="99"/>
    <w:semiHidden/>
    <w:unhideWhenUsed/>
    <w:rsid w:val="00DB1276"/>
    <w:rPr>
      <w:vertAlign w:val="superscript"/>
    </w:rPr>
  </w:style>
  <w:style w:type="paragraph" w:customStyle="1" w:styleId="Punkt-Liste">
    <w:name w:val="Punkt-Liste"/>
    <w:basedOn w:val="Standard"/>
    <w:rsid w:val="00DB1276"/>
    <w:pPr>
      <w:spacing w:line="255" w:lineRule="exact"/>
      <w:ind w:left="2013" w:hanging="284"/>
    </w:pPr>
    <w:rPr>
      <w:rFonts w:ascii="Frutiger 45 Light" w:eastAsia="Times New Roman" w:hAnsi="Frutiger 45 Light"/>
      <w:szCs w:val="20"/>
    </w:rPr>
  </w:style>
  <w:style w:type="character" w:customStyle="1" w:styleId="berschrift1Zeichen">
    <w:name w:val="Überschrift 1 Zeichen"/>
    <w:basedOn w:val="Absatzstandardschriftart"/>
    <w:link w:val="berschrift1"/>
    <w:uiPriority w:val="9"/>
    <w:rsid w:val="00DB1276"/>
    <w:rPr>
      <w:rFonts w:ascii="Arial" w:eastAsiaTheme="majorEastAsia" w:hAnsi="Arial" w:cstheme="majorBidi"/>
      <w:b/>
      <w:bCs/>
      <w:color w:val="000000" w:themeColor="text1"/>
      <w:position w:val="8"/>
      <w:sz w:val="36"/>
      <w:szCs w:val="28"/>
      <w:lang w:eastAsia="de-DE"/>
    </w:rPr>
  </w:style>
  <w:style w:type="character" w:customStyle="1" w:styleId="berschrift2Zeichen">
    <w:name w:val="Überschrift 2 Zeichen"/>
    <w:aliases w:val="Zwischenüberschrift Zeichen"/>
    <w:basedOn w:val="Absatzstandardschriftart"/>
    <w:link w:val="berschrift2"/>
    <w:uiPriority w:val="9"/>
    <w:rsid w:val="00DB1276"/>
    <w:rPr>
      <w:rFonts w:ascii="Arial" w:eastAsiaTheme="majorEastAsia" w:hAnsi="Arial" w:cstheme="majorBidi"/>
      <w:b/>
      <w:bCs/>
      <w:szCs w:val="26"/>
      <w:lang w:eastAsia="de-DE"/>
    </w:rPr>
  </w:style>
  <w:style w:type="paragraph" w:styleId="Kopfzeile">
    <w:name w:val="header"/>
    <w:basedOn w:val="Standard"/>
    <w:link w:val="KopfzeileZeichen"/>
    <w:uiPriority w:val="99"/>
    <w:unhideWhenUsed/>
    <w:rsid w:val="00DB1276"/>
    <w:pPr>
      <w:tabs>
        <w:tab w:val="center" w:pos="4536"/>
        <w:tab w:val="right" w:pos="9072"/>
      </w:tabs>
      <w:spacing w:after="0"/>
    </w:pPr>
  </w:style>
  <w:style w:type="character" w:customStyle="1" w:styleId="KopfzeileZeichen">
    <w:name w:val="Kopfzeile Zeichen"/>
    <w:basedOn w:val="Absatzstandardschriftart"/>
    <w:link w:val="Kopfzeile"/>
    <w:uiPriority w:val="99"/>
    <w:rsid w:val="00DB1276"/>
    <w:rPr>
      <w:rFonts w:ascii="Arial" w:hAnsi="Arial" w:cs="Times New Roman"/>
      <w:szCs w:val="24"/>
      <w:lang w:eastAsia="de-DE"/>
    </w:rPr>
  </w:style>
  <w:style w:type="paragraph" w:styleId="Fuzeile">
    <w:name w:val="footer"/>
    <w:basedOn w:val="Standard"/>
    <w:link w:val="FuzeileZeichen"/>
    <w:uiPriority w:val="99"/>
    <w:unhideWhenUsed/>
    <w:rsid w:val="00DB1276"/>
    <w:pPr>
      <w:tabs>
        <w:tab w:val="center" w:pos="4536"/>
        <w:tab w:val="right" w:pos="9072"/>
      </w:tabs>
      <w:spacing w:after="0"/>
    </w:pPr>
  </w:style>
  <w:style w:type="character" w:customStyle="1" w:styleId="FuzeileZeichen">
    <w:name w:val="Fußzeile Zeichen"/>
    <w:basedOn w:val="Absatzstandardschriftart"/>
    <w:link w:val="Fuzeile"/>
    <w:uiPriority w:val="99"/>
    <w:rsid w:val="00DB1276"/>
    <w:rPr>
      <w:rFonts w:ascii="Arial" w:hAnsi="Arial" w:cs="Times New Roman"/>
      <w:szCs w:val="24"/>
      <w:lang w:eastAsia="de-DE"/>
    </w:rPr>
  </w:style>
  <w:style w:type="paragraph" w:styleId="Sprechblasentext">
    <w:name w:val="Balloon Text"/>
    <w:basedOn w:val="Standard"/>
    <w:link w:val="SprechblasentextZeichen"/>
    <w:uiPriority w:val="99"/>
    <w:semiHidden/>
    <w:unhideWhenUsed/>
    <w:rsid w:val="00DB1276"/>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B1276"/>
    <w:rPr>
      <w:rFonts w:ascii="Tahoma" w:hAnsi="Tahoma" w:cs="Tahoma"/>
      <w:sz w:val="16"/>
      <w:szCs w:val="16"/>
      <w:lang w:eastAsia="de-DE"/>
    </w:rPr>
  </w:style>
  <w:style w:type="paragraph" w:customStyle="1" w:styleId="TitelC">
    <w:name w:val="TitelC"/>
    <w:basedOn w:val="Kopfzeile"/>
    <w:qFormat/>
    <w:rsid w:val="00DB1276"/>
    <w:pPr>
      <w:spacing w:line="240" w:lineRule="auto"/>
      <w:jc w:val="right"/>
    </w:pPr>
    <w:rPr>
      <w:sz w:val="36"/>
    </w:rPr>
  </w:style>
  <w:style w:type="character" w:styleId="Platzhaltertext">
    <w:name w:val="Placeholder Text"/>
    <w:basedOn w:val="Absatzstandardschriftart"/>
    <w:uiPriority w:val="99"/>
    <w:semiHidden/>
    <w:rsid w:val="00DB1276"/>
    <w:rPr>
      <w:color w:val="808080"/>
    </w:rPr>
  </w:style>
  <w:style w:type="paragraph" w:customStyle="1" w:styleId="Vorlauf">
    <w:name w:val="Vorlauf"/>
    <w:basedOn w:val="Standard"/>
    <w:next w:val="Standard"/>
    <w:qFormat/>
    <w:rsid w:val="00DB1276"/>
    <w:pPr>
      <w:spacing w:after="400" w:line="240" w:lineRule="auto"/>
      <w:contextualSpacing/>
    </w:pPr>
    <w:rPr>
      <w:b/>
    </w:rPr>
  </w:style>
  <w:style w:type="character" w:customStyle="1" w:styleId="berschrift3Zeichen">
    <w:name w:val="Überschrift 3 Zeichen"/>
    <w:basedOn w:val="Absatzstandardschriftart"/>
    <w:link w:val="berschrift3"/>
    <w:uiPriority w:val="9"/>
    <w:rsid w:val="00DB1276"/>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rsid w:val="00DB1276"/>
    <w:pPr>
      <w:spacing w:after="0" w:line="240" w:lineRule="auto"/>
    </w:pPr>
    <w:rPr>
      <w:b/>
    </w:rPr>
  </w:style>
  <w:style w:type="paragraph" w:customStyle="1" w:styleId="Zweispaltig">
    <w:name w:val="Zweispaltig"/>
    <w:basedOn w:val="LinksJournalist"/>
    <w:qFormat/>
    <w:rsid w:val="00DB1276"/>
    <w:rPr>
      <w:b w:val="0"/>
    </w:rPr>
  </w:style>
  <w:style w:type="paragraph" w:customStyle="1" w:styleId="Boilerplate">
    <w:name w:val="Boilerplate"/>
    <w:basedOn w:val="Standard"/>
    <w:qFormat/>
    <w:rsid w:val="00DB1276"/>
    <w:pPr>
      <w:spacing w:before="440" w:line="240" w:lineRule="auto"/>
    </w:pPr>
    <w:rPr>
      <w:sz w:val="20"/>
    </w:rPr>
  </w:style>
  <w:style w:type="paragraph" w:customStyle="1" w:styleId="Fuss">
    <w:name w:val="Fuss"/>
    <w:basedOn w:val="Fuzeile"/>
    <w:qFormat/>
    <w:rsid w:val="00DB1276"/>
    <w:pPr>
      <w:tabs>
        <w:tab w:val="clear" w:pos="9072"/>
        <w:tab w:val="right" w:pos="9639"/>
      </w:tabs>
      <w:spacing w:line="220" w:lineRule="exact"/>
    </w:pPr>
    <w:rPr>
      <w:bCs/>
      <w:sz w:val="18"/>
    </w:rPr>
  </w:style>
  <w:style w:type="paragraph" w:customStyle="1" w:styleId="VorlaufBullet">
    <w:name w:val="Vorlauf Bullet"/>
    <w:basedOn w:val="Vorlauf"/>
    <w:qFormat/>
    <w:rsid w:val="00DB1276"/>
    <w:pPr>
      <w:numPr>
        <w:numId w:val="1"/>
      </w:numPr>
      <w:tabs>
        <w:tab w:val="left" w:pos="227"/>
      </w:tabs>
      <w:spacing w:after="440"/>
      <w:ind w:left="227" w:hanging="227"/>
    </w:pPr>
  </w:style>
  <w:style w:type="paragraph" w:styleId="Listenabsatz">
    <w:name w:val="List Paragraph"/>
    <w:basedOn w:val="Standard"/>
    <w:uiPriority w:val="34"/>
    <w:rsid w:val="00DB1276"/>
    <w:pPr>
      <w:ind w:left="720"/>
      <w:contextualSpacing/>
    </w:pPr>
  </w:style>
  <w:style w:type="character" w:styleId="Link">
    <w:name w:val="Hyperlink"/>
    <w:basedOn w:val="Absatzstandardschriftart"/>
    <w:uiPriority w:val="99"/>
    <w:unhideWhenUsed/>
    <w:rsid w:val="00DB1276"/>
    <w:rPr>
      <w:color w:val="000000" w:themeColor="hyperlink"/>
      <w:u w:val="single"/>
    </w:rPr>
  </w:style>
  <w:style w:type="paragraph" w:customStyle="1" w:styleId="First">
    <w:name w:val="First"/>
    <w:basedOn w:val="Standard"/>
    <w:rsid w:val="00DB1276"/>
    <w:pPr>
      <w:spacing w:after="200" w:line="240" w:lineRule="auto"/>
    </w:pPr>
    <w:rPr>
      <w:sz w:val="20"/>
    </w:rPr>
  </w:style>
  <w:style w:type="paragraph" w:customStyle="1" w:styleId="PressText">
    <w:name w:val="PressText"/>
    <w:basedOn w:val="Standard"/>
    <w:next w:val="Standard"/>
    <w:qFormat/>
    <w:rsid w:val="00DB1276"/>
    <w:pPr>
      <w:spacing w:line="240" w:lineRule="auto"/>
    </w:pPr>
    <w:rPr>
      <w:sz w:val="20"/>
    </w:rPr>
  </w:style>
  <w:style w:type="paragraph" w:customStyle="1" w:styleId="Standard1">
    <w:name w:val="Standard1"/>
    <w:rsid w:val="00DB1276"/>
    <w:pPr>
      <w:spacing w:after="240" w:line="240" w:lineRule="auto"/>
    </w:pPr>
    <w:rPr>
      <w:rFonts w:ascii="Arial" w:eastAsia="ヒラギノ角ゴ Pro W3" w:hAnsi="Arial" w:cs="Times New Roman"/>
      <w:color w:val="000000"/>
      <w:szCs w:val="20"/>
      <w:lang w:eastAsia="de-DE"/>
    </w:rPr>
  </w:style>
  <w:style w:type="character" w:customStyle="1" w:styleId="hps">
    <w:name w:val="hps"/>
    <w:rsid w:val="00DB1276"/>
  </w:style>
  <w:style w:type="character" w:styleId="Kommentarzeichen">
    <w:name w:val="annotation reference"/>
    <w:basedOn w:val="Absatzstandardschriftart"/>
    <w:uiPriority w:val="99"/>
    <w:semiHidden/>
    <w:unhideWhenUsed/>
    <w:rsid w:val="00434014"/>
    <w:rPr>
      <w:sz w:val="18"/>
      <w:szCs w:val="18"/>
    </w:rPr>
  </w:style>
  <w:style w:type="paragraph" w:styleId="Kommentartext">
    <w:name w:val="annotation text"/>
    <w:basedOn w:val="Standard"/>
    <w:link w:val="KommentartextZeichen"/>
    <w:uiPriority w:val="99"/>
    <w:semiHidden/>
    <w:unhideWhenUsed/>
    <w:rsid w:val="00434014"/>
    <w:pPr>
      <w:spacing w:line="240" w:lineRule="auto"/>
    </w:pPr>
    <w:rPr>
      <w:sz w:val="24"/>
    </w:rPr>
  </w:style>
  <w:style w:type="character" w:customStyle="1" w:styleId="KommentartextZeichen">
    <w:name w:val="Kommentartext Zeichen"/>
    <w:basedOn w:val="Absatzstandardschriftart"/>
    <w:link w:val="Kommentartext"/>
    <w:uiPriority w:val="99"/>
    <w:semiHidden/>
    <w:rsid w:val="00434014"/>
    <w:rPr>
      <w:rFonts w:ascii="Arial" w:hAnsi="Arial" w:cs="Times New Roman"/>
      <w:sz w:val="24"/>
      <w:szCs w:val="24"/>
      <w:lang w:eastAsia="de-DE"/>
    </w:rPr>
  </w:style>
  <w:style w:type="paragraph" w:styleId="Kommentarthema">
    <w:name w:val="annotation subject"/>
    <w:basedOn w:val="Kommentartext"/>
    <w:next w:val="Kommentartext"/>
    <w:link w:val="KommentarthemaZeichen"/>
    <w:uiPriority w:val="99"/>
    <w:semiHidden/>
    <w:unhideWhenUsed/>
    <w:rsid w:val="00434014"/>
    <w:rPr>
      <w:b/>
      <w:bCs/>
      <w:sz w:val="20"/>
      <w:szCs w:val="20"/>
    </w:rPr>
  </w:style>
  <w:style w:type="character" w:customStyle="1" w:styleId="KommentarthemaZeichen">
    <w:name w:val="Kommentarthema Zeichen"/>
    <w:basedOn w:val="KommentartextZeichen"/>
    <w:link w:val="Kommentarthema"/>
    <w:uiPriority w:val="99"/>
    <w:semiHidden/>
    <w:rsid w:val="00434014"/>
    <w:rPr>
      <w:rFonts w:ascii="Arial" w:hAnsi="Arial" w:cs="Times New Roman"/>
      <w:b/>
      <w:bCs/>
      <w:sz w:val="20"/>
      <w:szCs w:val="20"/>
      <w:lang w:eastAsia="de-DE"/>
    </w:rPr>
  </w:style>
  <w:style w:type="character" w:styleId="GesichteterLink">
    <w:name w:val="FollowedHyperlink"/>
    <w:basedOn w:val="Absatzstandardschriftart"/>
    <w:uiPriority w:val="99"/>
    <w:semiHidden/>
    <w:unhideWhenUsed/>
    <w:rsid w:val="0069366D"/>
    <w:rPr>
      <w:color w:val="00000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DB1276"/>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eichen"/>
    <w:uiPriority w:val="9"/>
    <w:qFormat/>
    <w:rsid w:val="00DB1276"/>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eichen"/>
    <w:uiPriority w:val="9"/>
    <w:unhideWhenUsed/>
    <w:qFormat/>
    <w:rsid w:val="00DB1276"/>
    <w:pPr>
      <w:keepNext/>
      <w:spacing w:before="660"/>
      <w:outlineLvl w:val="1"/>
    </w:pPr>
    <w:rPr>
      <w:rFonts w:eastAsiaTheme="majorEastAsia" w:cstheme="majorBidi"/>
      <w:b/>
      <w:bCs/>
      <w:szCs w:val="26"/>
    </w:rPr>
  </w:style>
  <w:style w:type="paragraph" w:styleId="berschrift3">
    <w:name w:val="heading 3"/>
    <w:basedOn w:val="Standard"/>
    <w:next w:val="Standard"/>
    <w:link w:val="berschrift3Zeichen"/>
    <w:uiPriority w:val="9"/>
    <w:unhideWhenUsed/>
    <w:rsid w:val="00DB1276"/>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DB1276"/>
    <w:rPr>
      <w:szCs w:val="20"/>
    </w:rPr>
  </w:style>
  <w:style w:type="character" w:customStyle="1" w:styleId="FunotentextZeichen">
    <w:name w:val="Fußnotentext Zeichen"/>
    <w:basedOn w:val="Absatzstandardschriftart"/>
    <w:link w:val="Funotentext"/>
    <w:uiPriority w:val="99"/>
    <w:semiHidden/>
    <w:rsid w:val="00DB1276"/>
    <w:rPr>
      <w:sz w:val="20"/>
      <w:szCs w:val="20"/>
    </w:rPr>
  </w:style>
  <w:style w:type="character" w:styleId="Funotenzeichen">
    <w:name w:val="footnote reference"/>
    <w:basedOn w:val="Absatzstandardschriftart"/>
    <w:uiPriority w:val="99"/>
    <w:semiHidden/>
    <w:unhideWhenUsed/>
    <w:rsid w:val="00DB1276"/>
    <w:rPr>
      <w:vertAlign w:val="superscript"/>
    </w:rPr>
  </w:style>
  <w:style w:type="paragraph" w:customStyle="1" w:styleId="Punkt-Liste">
    <w:name w:val="Punkt-Liste"/>
    <w:basedOn w:val="Standard"/>
    <w:rsid w:val="00DB1276"/>
    <w:pPr>
      <w:spacing w:line="255" w:lineRule="exact"/>
      <w:ind w:left="2013" w:hanging="284"/>
    </w:pPr>
    <w:rPr>
      <w:rFonts w:ascii="Frutiger 45 Light" w:eastAsia="Times New Roman" w:hAnsi="Frutiger 45 Light"/>
      <w:szCs w:val="20"/>
    </w:rPr>
  </w:style>
  <w:style w:type="character" w:customStyle="1" w:styleId="berschrift1Zeichen">
    <w:name w:val="Überschrift 1 Zeichen"/>
    <w:basedOn w:val="Absatzstandardschriftart"/>
    <w:link w:val="berschrift1"/>
    <w:uiPriority w:val="9"/>
    <w:rsid w:val="00DB1276"/>
    <w:rPr>
      <w:rFonts w:ascii="Arial" w:eastAsiaTheme="majorEastAsia" w:hAnsi="Arial" w:cstheme="majorBidi"/>
      <w:b/>
      <w:bCs/>
      <w:color w:val="000000" w:themeColor="text1"/>
      <w:position w:val="8"/>
      <w:sz w:val="36"/>
      <w:szCs w:val="28"/>
      <w:lang w:eastAsia="de-DE"/>
    </w:rPr>
  </w:style>
  <w:style w:type="character" w:customStyle="1" w:styleId="berschrift2Zeichen">
    <w:name w:val="Überschrift 2 Zeichen"/>
    <w:aliases w:val="Zwischenüberschrift Zeichen"/>
    <w:basedOn w:val="Absatzstandardschriftart"/>
    <w:link w:val="berschrift2"/>
    <w:uiPriority w:val="9"/>
    <w:rsid w:val="00DB1276"/>
    <w:rPr>
      <w:rFonts w:ascii="Arial" w:eastAsiaTheme="majorEastAsia" w:hAnsi="Arial" w:cstheme="majorBidi"/>
      <w:b/>
      <w:bCs/>
      <w:szCs w:val="26"/>
      <w:lang w:eastAsia="de-DE"/>
    </w:rPr>
  </w:style>
  <w:style w:type="paragraph" w:styleId="Kopfzeile">
    <w:name w:val="header"/>
    <w:basedOn w:val="Standard"/>
    <w:link w:val="KopfzeileZeichen"/>
    <w:uiPriority w:val="99"/>
    <w:unhideWhenUsed/>
    <w:rsid w:val="00DB1276"/>
    <w:pPr>
      <w:tabs>
        <w:tab w:val="center" w:pos="4536"/>
        <w:tab w:val="right" w:pos="9072"/>
      </w:tabs>
      <w:spacing w:after="0"/>
    </w:pPr>
  </w:style>
  <w:style w:type="character" w:customStyle="1" w:styleId="KopfzeileZeichen">
    <w:name w:val="Kopfzeile Zeichen"/>
    <w:basedOn w:val="Absatzstandardschriftart"/>
    <w:link w:val="Kopfzeile"/>
    <w:uiPriority w:val="99"/>
    <w:rsid w:val="00DB1276"/>
    <w:rPr>
      <w:rFonts w:ascii="Arial" w:hAnsi="Arial" w:cs="Times New Roman"/>
      <w:szCs w:val="24"/>
      <w:lang w:eastAsia="de-DE"/>
    </w:rPr>
  </w:style>
  <w:style w:type="paragraph" w:styleId="Fuzeile">
    <w:name w:val="footer"/>
    <w:basedOn w:val="Standard"/>
    <w:link w:val="FuzeileZeichen"/>
    <w:uiPriority w:val="99"/>
    <w:unhideWhenUsed/>
    <w:rsid w:val="00DB1276"/>
    <w:pPr>
      <w:tabs>
        <w:tab w:val="center" w:pos="4536"/>
        <w:tab w:val="right" w:pos="9072"/>
      </w:tabs>
      <w:spacing w:after="0"/>
    </w:pPr>
  </w:style>
  <w:style w:type="character" w:customStyle="1" w:styleId="FuzeileZeichen">
    <w:name w:val="Fußzeile Zeichen"/>
    <w:basedOn w:val="Absatzstandardschriftart"/>
    <w:link w:val="Fuzeile"/>
    <w:uiPriority w:val="99"/>
    <w:rsid w:val="00DB1276"/>
    <w:rPr>
      <w:rFonts w:ascii="Arial" w:hAnsi="Arial" w:cs="Times New Roman"/>
      <w:szCs w:val="24"/>
      <w:lang w:eastAsia="de-DE"/>
    </w:rPr>
  </w:style>
  <w:style w:type="paragraph" w:styleId="Sprechblasentext">
    <w:name w:val="Balloon Text"/>
    <w:basedOn w:val="Standard"/>
    <w:link w:val="SprechblasentextZeichen"/>
    <w:uiPriority w:val="99"/>
    <w:semiHidden/>
    <w:unhideWhenUsed/>
    <w:rsid w:val="00DB1276"/>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B1276"/>
    <w:rPr>
      <w:rFonts w:ascii="Tahoma" w:hAnsi="Tahoma" w:cs="Tahoma"/>
      <w:sz w:val="16"/>
      <w:szCs w:val="16"/>
      <w:lang w:eastAsia="de-DE"/>
    </w:rPr>
  </w:style>
  <w:style w:type="paragraph" w:customStyle="1" w:styleId="TitelC">
    <w:name w:val="TitelC"/>
    <w:basedOn w:val="Kopfzeile"/>
    <w:qFormat/>
    <w:rsid w:val="00DB1276"/>
    <w:pPr>
      <w:spacing w:line="240" w:lineRule="auto"/>
      <w:jc w:val="right"/>
    </w:pPr>
    <w:rPr>
      <w:sz w:val="36"/>
    </w:rPr>
  </w:style>
  <w:style w:type="character" w:styleId="Platzhaltertext">
    <w:name w:val="Placeholder Text"/>
    <w:basedOn w:val="Absatzstandardschriftart"/>
    <w:uiPriority w:val="99"/>
    <w:semiHidden/>
    <w:rsid w:val="00DB1276"/>
    <w:rPr>
      <w:color w:val="808080"/>
    </w:rPr>
  </w:style>
  <w:style w:type="paragraph" w:customStyle="1" w:styleId="Vorlauf">
    <w:name w:val="Vorlauf"/>
    <w:basedOn w:val="Standard"/>
    <w:next w:val="Standard"/>
    <w:qFormat/>
    <w:rsid w:val="00DB1276"/>
    <w:pPr>
      <w:spacing w:after="400" w:line="240" w:lineRule="auto"/>
      <w:contextualSpacing/>
    </w:pPr>
    <w:rPr>
      <w:b/>
    </w:rPr>
  </w:style>
  <w:style w:type="character" w:customStyle="1" w:styleId="berschrift3Zeichen">
    <w:name w:val="Überschrift 3 Zeichen"/>
    <w:basedOn w:val="Absatzstandardschriftart"/>
    <w:link w:val="berschrift3"/>
    <w:uiPriority w:val="9"/>
    <w:rsid w:val="00DB1276"/>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rsid w:val="00DB1276"/>
    <w:pPr>
      <w:spacing w:after="0" w:line="240" w:lineRule="auto"/>
    </w:pPr>
    <w:rPr>
      <w:b/>
    </w:rPr>
  </w:style>
  <w:style w:type="paragraph" w:customStyle="1" w:styleId="Zweispaltig">
    <w:name w:val="Zweispaltig"/>
    <w:basedOn w:val="LinksJournalist"/>
    <w:qFormat/>
    <w:rsid w:val="00DB1276"/>
    <w:rPr>
      <w:b w:val="0"/>
    </w:rPr>
  </w:style>
  <w:style w:type="paragraph" w:customStyle="1" w:styleId="Boilerplate">
    <w:name w:val="Boilerplate"/>
    <w:basedOn w:val="Standard"/>
    <w:qFormat/>
    <w:rsid w:val="00DB1276"/>
    <w:pPr>
      <w:spacing w:before="440" w:line="240" w:lineRule="auto"/>
    </w:pPr>
    <w:rPr>
      <w:sz w:val="20"/>
    </w:rPr>
  </w:style>
  <w:style w:type="paragraph" w:customStyle="1" w:styleId="Fuss">
    <w:name w:val="Fuss"/>
    <w:basedOn w:val="Fuzeile"/>
    <w:qFormat/>
    <w:rsid w:val="00DB1276"/>
    <w:pPr>
      <w:tabs>
        <w:tab w:val="clear" w:pos="9072"/>
        <w:tab w:val="right" w:pos="9639"/>
      </w:tabs>
      <w:spacing w:line="220" w:lineRule="exact"/>
    </w:pPr>
    <w:rPr>
      <w:bCs/>
      <w:sz w:val="18"/>
    </w:rPr>
  </w:style>
  <w:style w:type="paragraph" w:customStyle="1" w:styleId="VorlaufBullet">
    <w:name w:val="Vorlauf Bullet"/>
    <w:basedOn w:val="Vorlauf"/>
    <w:qFormat/>
    <w:rsid w:val="00DB1276"/>
    <w:pPr>
      <w:numPr>
        <w:numId w:val="1"/>
      </w:numPr>
      <w:tabs>
        <w:tab w:val="left" w:pos="227"/>
      </w:tabs>
      <w:spacing w:after="440"/>
      <w:ind w:left="227" w:hanging="227"/>
    </w:pPr>
  </w:style>
  <w:style w:type="paragraph" w:styleId="Listenabsatz">
    <w:name w:val="List Paragraph"/>
    <w:basedOn w:val="Standard"/>
    <w:uiPriority w:val="34"/>
    <w:rsid w:val="00DB1276"/>
    <w:pPr>
      <w:ind w:left="720"/>
      <w:contextualSpacing/>
    </w:pPr>
  </w:style>
  <w:style w:type="character" w:styleId="Link">
    <w:name w:val="Hyperlink"/>
    <w:basedOn w:val="Absatzstandardschriftart"/>
    <w:uiPriority w:val="99"/>
    <w:unhideWhenUsed/>
    <w:rsid w:val="00DB1276"/>
    <w:rPr>
      <w:color w:val="000000" w:themeColor="hyperlink"/>
      <w:u w:val="single"/>
    </w:rPr>
  </w:style>
  <w:style w:type="paragraph" w:customStyle="1" w:styleId="First">
    <w:name w:val="First"/>
    <w:basedOn w:val="Standard"/>
    <w:rsid w:val="00DB1276"/>
    <w:pPr>
      <w:spacing w:after="200" w:line="240" w:lineRule="auto"/>
    </w:pPr>
    <w:rPr>
      <w:sz w:val="20"/>
    </w:rPr>
  </w:style>
  <w:style w:type="paragraph" w:customStyle="1" w:styleId="PressText">
    <w:name w:val="PressText"/>
    <w:basedOn w:val="Standard"/>
    <w:next w:val="Standard"/>
    <w:qFormat/>
    <w:rsid w:val="00DB1276"/>
    <w:pPr>
      <w:spacing w:line="240" w:lineRule="auto"/>
    </w:pPr>
    <w:rPr>
      <w:sz w:val="20"/>
    </w:rPr>
  </w:style>
  <w:style w:type="paragraph" w:customStyle="1" w:styleId="Standard1">
    <w:name w:val="Standard1"/>
    <w:rsid w:val="00DB1276"/>
    <w:pPr>
      <w:spacing w:after="240" w:line="240" w:lineRule="auto"/>
    </w:pPr>
    <w:rPr>
      <w:rFonts w:ascii="Arial" w:eastAsia="ヒラギノ角ゴ Pro W3" w:hAnsi="Arial" w:cs="Times New Roman"/>
      <w:color w:val="000000"/>
      <w:szCs w:val="20"/>
      <w:lang w:eastAsia="de-DE"/>
    </w:rPr>
  </w:style>
  <w:style w:type="character" w:customStyle="1" w:styleId="hps">
    <w:name w:val="hps"/>
    <w:rsid w:val="00DB1276"/>
  </w:style>
  <w:style w:type="character" w:styleId="Kommentarzeichen">
    <w:name w:val="annotation reference"/>
    <w:basedOn w:val="Absatzstandardschriftart"/>
    <w:uiPriority w:val="99"/>
    <w:semiHidden/>
    <w:unhideWhenUsed/>
    <w:rsid w:val="00434014"/>
    <w:rPr>
      <w:sz w:val="18"/>
      <w:szCs w:val="18"/>
    </w:rPr>
  </w:style>
  <w:style w:type="paragraph" w:styleId="Kommentartext">
    <w:name w:val="annotation text"/>
    <w:basedOn w:val="Standard"/>
    <w:link w:val="KommentartextZeichen"/>
    <w:uiPriority w:val="99"/>
    <w:semiHidden/>
    <w:unhideWhenUsed/>
    <w:rsid w:val="00434014"/>
    <w:pPr>
      <w:spacing w:line="240" w:lineRule="auto"/>
    </w:pPr>
    <w:rPr>
      <w:sz w:val="24"/>
    </w:rPr>
  </w:style>
  <w:style w:type="character" w:customStyle="1" w:styleId="KommentartextZeichen">
    <w:name w:val="Kommentartext Zeichen"/>
    <w:basedOn w:val="Absatzstandardschriftart"/>
    <w:link w:val="Kommentartext"/>
    <w:uiPriority w:val="99"/>
    <w:semiHidden/>
    <w:rsid w:val="00434014"/>
    <w:rPr>
      <w:rFonts w:ascii="Arial" w:hAnsi="Arial" w:cs="Times New Roman"/>
      <w:sz w:val="24"/>
      <w:szCs w:val="24"/>
      <w:lang w:eastAsia="de-DE"/>
    </w:rPr>
  </w:style>
  <w:style w:type="paragraph" w:styleId="Kommentarthema">
    <w:name w:val="annotation subject"/>
    <w:basedOn w:val="Kommentartext"/>
    <w:next w:val="Kommentartext"/>
    <w:link w:val="KommentarthemaZeichen"/>
    <w:uiPriority w:val="99"/>
    <w:semiHidden/>
    <w:unhideWhenUsed/>
    <w:rsid w:val="00434014"/>
    <w:rPr>
      <w:b/>
      <w:bCs/>
      <w:sz w:val="20"/>
      <w:szCs w:val="20"/>
    </w:rPr>
  </w:style>
  <w:style w:type="character" w:customStyle="1" w:styleId="KommentarthemaZeichen">
    <w:name w:val="Kommentarthema Zeichen"/>
    <w:basedOn w:val="KommentartextZeichen"/>
    <w:link w:val="Kommentarthema"/>
    <w:uiPriority w:val="99"/>
    <w:semiHidden/>
    <w:rsid w:val="00434014"/>
    <w:rPr>
      <w:rFonts w:ascii="Arial" w:hAnsi="Arial" w:cs="Times New Roman"/>
      <w:b/>
      <w:bCs/>
      <w:sz w:val="20"/>
      <w:szCs w:val="20"/>
      <w:lang w:eastAsia="de-DE"/>
    </w:rPr>
  </w:style>
  <w:style w:type="character" w:styleId="GesichteterLink">
    <w:name w:val="FollowedHyperlink"/>
    <w:basedOn w:val="Absatzstandardschriftart"/>
    <w:uiPriority w:val="99"/>
    <w:semiHidden/>
    <w:unhideWhenUsed/>
    <w:rsid w:val="0069366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26323">
      <w:bodyDiv w:val="1"/>
      <w:marLeft w:val="0"/>
      <w:marRight w:val="0"/>
      <w:marTop w:val="0"/>
      <w:marBottom w:val="0"/>
      <w:divBdr>
        <w:top w:val="none" w:sz="0" w:space="0" w:color="auto"/>
        <w:left w:val="none" w:sz="0" w:space="0" w:color="auto"/>
        <w:bottom w:val="none" w:sz="0" w:space="0" w:color="auto"/>
        <w:right w:val="none" w:sz="0" w:space="0" w:color="auto"/>
      </w:divBdr>
    </w:div>
    <w:div w:id="2027125684">
      <w:bodyDiv w:val="1"/>
      <w:marLeft w:val="0"/>
      <w:marRight w:val="0"/>
      <w:marTop w:val="0"/>
      <w:marBottom w:val="0"/>
      <w:divBdr>
        <w:top w:val="none" w:sz="0" w:space="0" w:color="auto"/>
        <w:left w:val="none" w:sz="0" w:space="0" w:color="auto"/>
        <w:bottom w:val="none" w:sz="0" w:space="0" w:color="auto"/>
        <w:right w:val="none" w:sz="0" w:space="0" w:color="auto"/>
      </w:divBdr>
      <w:divsChild>
        <w:div w:id="587547069">
          <w:marLeft w:val="0"/>
          <w:marRight w:val="0"/>
          <w:marTop w:val="0"/>
          <w:marBottom w:val="0"/>
          <w:divBdr>
            <w:top w:val="none" w:sz="0" w:space="0" w:color="auto"/>
            <w:left w:val="none" w:sz="0" w:space="0" w:color="auto"/>
            <w:bottom w:val="none" w:sz="0" w:space="0" w:color="auto"/>
            <w:right w:val="none" w:sz="0" w:space="0" w:color="auto"/>
          </w:divBdr>
          <w:divsChild>
            <w:div w:id="609555098">
              <w:marLeft w:val="0"/>
              <w:marRight w:val="0"/>
              <w:marTop w:val="0"/>
              <w:marBottom w:val="0"/>
              <w:divBdr>
                <w:top w:val="none" w:sz="0" w:space="0" w:color="auto"/>
                <w:left w:val="none" w:sz="0" w:space="0" w:color="auto"/>
                <w:bottom w:val="none" w:sz="0" w:space="0" w:color="auto"/>
                <w:right w:val="none" w:sz="0" w:space="0" w:color="auto"/>
              </w:divBdr>
              <w:divsChild>
                <w:div w:id="1704751019">
                  <w:marLeft w:val="225"/>
                  <w:marRight w:val="225"/>
                  <w:marTop w:val="2850"/>
                  <w:marBottom w:val="225"/>
                  <w:divBdr>
                    <w:top w:val="none" w:sz="0" w:space="0" w:color="auto"/>
                    <w:left w:val="none" w:sz="0" w:space="0" w:color="auto"/>
                    <w:bottom w:val="none" w:sz="0" w:space="0" w:color="auto"/>
                    <w:right w:val="none" w:sz="0" w:space="0" w:color="auto"/>
                  </w:divBdr>
                  <w:divsChild>
                    <w:div w:id="1766997059">
                      <w:marLeft w:val="150"/>
                      <w:marRight w:val="150"/>
                      <w:marTop w:val="150"/>
                      <w:marBottom w:val="150"/>
                      <w:divBdr>
                        <w:top w:val="none" w:sz="0" w:space="0" w:color="auto"/>
                        <w:left w:val="none" w:sz="0" w:space="0" w:color="auto"/>
                        <w:bottom w:val="none" w:sz="0" w:space="0" w:color="auto"/>
                        <w:right w:val="none" w:sz="0" w:space="0" w:color="auto"/>
                      </w:divBdr>
                      <w:divsChild>
                        <w:div w:id="10579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yperlink" Target="mailto:antje.lewe@contitech.de" TargetMode="External"/><Relationship Id="rId15" Type="http://schemas.openxmlformats.org/officeDocument/2006/relationships/hyperlink" Target="mailto:antje.lewe@contitech.de" TargetMode="Externa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93C5348B454E438F4A7EAFCF9896F5"/>
        <w:category>
          <w:name w:val="Allgemein"/>
          <w:gallery w:val="placeholder"/>
        </w:category>
        <w:types>
          <w:type w:val="bbPlcHdr"/>
        </w:types>
        <w:behaviors>
          <w:behavior w:val="content"/>
        </w:behaviors>
        <w:guid w:val="{175B1B67-3464-914D-9CFA-DAFADEB0BE07}"/>
      </w:docPartPr>
      <w:docPartBody>
        <w:p w:rsidR="006E00D8" w:rsidRDefault="00867167">
          <w:pPr>
            <w:pStyle w:val="5493C5348B454E438F4A7EAFCF9896F5"/>
          </w:pPr>
          <w:r>
            <w:rPr>
              <w:rStyle w:val="berschrift1Zeiche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ntinental Stag Sans Light"/>
    <w:charset w:val="00"/>
    <w:family w:val="swiss"/>
    <w:pitch w:val="variable"/>
    <w:sig w:usb0="80000027"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867167"/>
    <w:rsid w:val="0005631E"/>
    <w:rsid w:val="000A7970"/>
    <w:rsid w:val="001741F8"/>
    <w:rsid w:val="001C633A"/>
    <w:rsid w:val="003E558A"/>
    <w:rsid w:val="00402421"/>
    <w:rsid w:val="0055614C"/>
    <w:rsid w:val="00585694"/>
    <w:rsid w:val="00676CFF"/>
    <w:rsid w:val="006910EB"/>
    <w:rsid w:val="006B2858"/>
    <w:rsid w:val="006E00D8"/>
    <w:rsid w:val="0074322A"/>
    <w:rsid w:val="007E35D1"/>
    <w:rsid w:val="00841C44"/>
    <w:rsid w:val="00867167"/>
    <w:rsid w:val="00B576E6"/>
    <w:rsid w:val="00D4184E"/>
    <w:rsid w:val="00E36771"/>
    <w:rsid w:val="00F45756"/>
    <w:rsid w:val="00FD0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7970"/>
  </w:style>
  <w:style w:type="paragraph" w:styleId="berschrift1">
    <w:name w:val="heading 1"/>
    <w:aliases w:val="Conti_Überschrift 1"/>
    <w:basedOn w:val="Standard"/>
    <w:next w:val="Standard"/>
    <w:link w:val="berschrift1Zeichen"/>
    <w:uiPriority w:val="9"/>
    <w:qFormat/>
    <w:rsid w:val="000A7970"/>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Conti_Überschrift 1 Zeichen"/>
    <w:basedOn w:val="Absatzstandardschriftart"/>
    <w:link w:val="berschrift1"/>
    <w:uiPriority w:val="9"/>
    <w:rsid w:val="000A7970"/>
    <w:rPr>
      <w:rFonts w:ascii="Arial" w:eastAsiaTheme="majorEastAsia" w:hAnsi="Arial" w:cstheme="majorBidi"/>
      <w:b/>
      <w:bCs/>
      <w:color w:val="000000" w:themeColor="text1"/>
      <w:position w:val="8"/>
      <w:sz w:val="36"/>
      <w:szCs w:val="28"/>
    </w:rPr>
  </w:style>
  <w:style w:type="paragraph" w:customStyle="1" w:styleId="5493C5348B454E438F4A7EAFCF9896F5">
    <w:name w:val="5493C5348B454E438F4A7EAFCF9896F5"/>
    <w:rsid w:val="000A797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6D6C3E-9207-F248-B010-4B962B3F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4530</Characters>
  <Application>Microsoft Macintosh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Office-Anwender</dc:creator>
  <cp:lastModifiedBy>Eva Stöcker</cp:lastModifiedBy>
  <cp:revision>17</cp:revision>
  <cp:lastPrinted>2016-09-20T18:20:00Z</cp:lastPrinted>
  <dcterms:created xsi:type="dcterms:W3CDTF">2017-01-18T14:14:00Z</dcterms:created>
  <dcterms:modified xsi:type="dcterms:W3CDTF">2017-02-27T09:41:00Z</dcterms:modified>
</cp:coreProperties>
</file>