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9CB" w14:textId="77777777" w:rsidR="00216088" w:rsidRPr="003E163E" w:rsidRDefault="00D0207F" w:rsidP="007B5DBF">
      <w:pPr>
        <w:spacing w:after="80"/>
        <w:rPr>
          <w:lang w:val="en-US"/>
        </w:rPr>
        <w:sectPr w:rsidR="00216088" w:rsidRPr="003E163E" w:rsidSect="007D127E">
          <w:headerReference w:type="default" r:id="rId10"/>
          <w:footerReference w:type="default" r:id="rId11"/>
          <w:pgSz w:w="11906" w:h="16838"/>
          <w:pgMar w:top="2977" w:right="851" w:bottom="1134" w:left="1418" w:header="709" w:footer="454" w:gutter="0"/>
          <w:cols w:space="708"/>
          <w:docGrid w:linePitch="360"/>
        </w:sectPr>
      </w:pPr>
      <w:r w:rsidRPr="003E163E">
        <w:rPr>
          <w:rFonts w:cs="Arial"/>
          <w:b/>
          <w:bCs/>
          <w:iCs/>
          <w:noProof/>
          <w:lang w:eastAsia="de-DE"/>
        </w:rPr>
        <mc:AlternateContent>
          <mc:Choice Requires="wps">
            <w:drawing>
              <wp:anchor distT="0" distB="0" distL="114300" distR="114300" simplePos="0" relativeHeight="251664384" behindDoc="0" locked="0" layoutInCell="1" allowOverlap="1" wp14:anchorId="371F4D35" wp14:editId="46E1C3CB">
                <wp:simplePos x="0" y="0"/>
                <wp:positionH relativeFrom="page">
                  <wp:posOffset>5200650</wp:posOffset>
                </wp:positionH>
                <wp:positionV relativeFrom="page">
                  <wp:posOffset>1257299</wp:posOffset>
                </wp:positionV>
                <wp:extent cx="1460500" cy="447675"/>
                <wp:effectExtent l="0" t="0" r="6350" b="9525"/>
                <wp:wrapThrough wrapText="bothSides">
                  <wp:wrapPolygon edited="0">
                    <wp:start x="0" y="0"/>
                    <wp:lineTo x="0" y="21140"/>
                    <wp:lineTo x="21412" y="2114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A6B96" w14:textId="77777777" w:rsidR="00195102" w:rsidRPr="002E3A31" w:rsidRDefault="00195102" w:rsidP="00D0207F">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F4D35" id="_x0000_t202" coordsize="21600,21600" o:spt="202" path="m,l,21600r21600,l21600,xe">
                <v:stroke joinstyle="miter"/>
                <v:path gradientshapeok="t" o:connecttype="rect"/>
              </v:shapetype>
              <v:shape id="Textfeld 23" o:spid="_x0000_s1026" type="#_x0000_t202" style="position:absolute;margin-left:409.5pt;margin-top:99pt;width:115pt;height:35.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r8ggIAAGwFAAAOAAAAZHJzL2Uyb0RvYy54bWysVN9v2jAQfp+0/8Hy+0hogU5RQ8WomCah&#10;thqd+mwcu0S1fZ5tSNhfv7OTQNXtpdNenIv93e/v7vqm1YochPM1mJKORzklwnCoavNc0h+Pq0+f&#10;KfGBmYopMKKkR+Hpzfzjh+vGFuICdqAq4QgaMb5obEl3IdgiyzzfCc38CKww+CjBaRbw1z1nlWMN&#10;Wtcqu8jzWdaAq6wDLrzH29vukc6TfSkFD/dSehGIKinGFtLp0rmNZza/ZsWzY3ZX8z4M9g9RaFYb&#10;dHoydcsCI3tX/2FK19yBBxlGHHQGUtZcpBwwm3H+JpvNjlmRcsHieHsqk/9/Zvnd4cGRuirplBLD&#10;NLboUbRBClWRi8tYnsb6AlEbi7jQfoEW25xS9XYN/MUjJHuF6RQ8omM5Wul0/GKiBBWxA8dT1dEN&#10;4dHaZJZPc3zi+DaZXM2uptFvdta2zoevAjSJQkkddjVFwA5rHzroAInODKxqpfCeFcqQpqSzy2me&#10;FE4vaFyZCBCJI72ZmEYXeZLCUYnOyHchsUYpgXiR2CmWypEDQ14xzoUJ4z5oZRAdURKDeI9ijz9H&#10;9R7lLo/BM5hwUta1Adc1LA7VOezqZQhZdvi+kb7LO5YgtNsW6xjFLVRHZICDboS85asau7FmPjww&#10;hzODDcQ9EO7xkAqw6tBLlOzA/frbfcQjlfGVkgZnsKT+5545QYn6ZpDkcWAHwQ3CdhDMXi8Byz/G&#10;DWN5ElHBBTWI0oF+wvWwiF7wiRmOvkq6HcRl6DYBrhcuFosEwrG0LKzNxvKB6JFbj+0Tc7YnYEDq&#10;3sEwnax4w8MOG/toYLEPIOtE0nMV+0LjSCea9+sn7ozX/wl1XpLz3wAAAP//AwBQSwMEFAAGAAgA&#10;AAAhAJ8k037iAAAADAEAAA8AAABkcnMvZG93bnJldi54bWxMj81Pg0AQxe8m/g+bMfFmF6olFFka&#10;Y2OMiQdbP84LjEDKzhJ2+ah/vcNJbzPzXt78XrqbTStG7F1jSUG4CkAgFbZsqFLw8f50E4NwXlOp&#10;W0uo4IwOdtnlRaqT0k50wPHoK8Eh5BKtoPa+S6R0RY1Gu5XtkFj7tr3Rnte+kmWvJw43rVwHQSSN&#10;bog/1LrDxxqL03EwCt5+8s/o9Ws4T/uX/XjA0/OwCW+Vur6aH+5BeJz9nxkWfEaHjJlyO1DpRKsg&#10;DrfcxbOwjXlYHMHdcsoVrKN4AzJL5f8S2S8AAAD//wMAUEsBAi0AFAAGAAgAAAAhALaDOJL+AAAA&#10;4QEAABMAAAAAAAAAAAAAAAAAAAAAAFtDb250ZW50X1R5cGVzXS54bWxQSwECLQAUAAYACAAAACEA&#10;OP0h/9YAAACUAQAACwAAAAAAAAAAAAAAAAAvAQAAX3JlbHMvLnJlbHNQSwECLQAUAAYACAAAACEA&#10;bcKa/IICAABsBQAADgAAAAAAAAAAAAAAAAAuAgAAZHJzL2Uyb0RvYy54bWxQSwECLQAUAAYACAAA&#10;ACEAnyTTfuIAAAAMAQAADwAAAAAAAAAAAAAAAADcBAAAZHJzL2Rvd25yZXYueG1sUEsFBgAAAAAE&#10;AAQA8wAAAOsFAAAAAA==&#10;" filled="f" stroked="f" strokeweight=".5pt">
                <v:textbox inset="0,0,0,0">
                  <w:txbxContent>
                    <w:p w14:paraId="7A8A6B96" w14:textId="77777777" w:rsidR="00195102" w:rsidRPr="002E3A31" w:rsidRDefault="00195102" w:rsidP="00D0207F">
                      <w:pPr>
                        <w:pStyle w:val="TitelC"/>
                        <w:ind w:left="142"/>
                        <w:jc w:val="left"/>
                        <w:rPr>
                          <w:b/>
                          <w:sz w:val="19"/>
                          <w:szCs w:val="19"/>
                        </w:rPr>
                      </w:pPr>
                    </w:p>
                  </w:txbxContent>
                </v:textbox>
                <w10:wrap type="through" anchorx="page" anchory="page"/>
              </v:shape>
            </w:pict>
          </mc:Fallback>
        </mc:AlternateContent>
      </w:r>
      <w:r w:rsidR="00FB26BF" w:rsidRPr="003E163E">
        <w:rPr>
          <w:rFonts w:ascii="Times New Roman" w:eastAsia="Calibri" w:hAnsi="Times New Roman" w:cs="Times New Roman"/>
          <w:noProof/>
          <w:sz w:val="24"/>
          <w:lang w:eastAsia="de-DE"/>
        </w:rPr>
        <mc:AlternateContent>
          <mc:Choice Requires="wps">
            <w:drawing>
              <wp:anchor distT="0" distB="0" distL="114300" distR="114300" simplePos="0" relativeHeight="251662336" behindDoc="0" locked="0" layoutInCell="1" allowOverlap="1" wp14:anchorId="5E211EE8" wp14:editId="37AB9428">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63BA5C6" w14:textId="77777777" w:rsidR="00195102" w:rsidRDefault="00195102" w:rsidP="00FB26BF">
                            <w:pPr>
                              <w:pStyle w:val="TitelC"/>
                              <w:rPr>
                                <w:sz w:val="22"/>
                                <w:szCs w:val="22"/>
                              </w:rPr>
                            </w:pPr>
                          </w:p>
                          <w:p w14:paraId="69538707" w14:textId="344B8E1B" w:rsidR="00195102" w:rsidRDefault="00195102" w:rsidP="00FB26BF">
                            <w:pPr>
                              <w:pStyle w:val="TitelC"/>
                            </w:pPr>
                            <w:r>
                              <w:t>Press</w:t>
                            </w:r>
                            <w:r w:rsidR="0046394E">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11EE8" id="_x0000_t202" coordsize="21600,21600" o:spt="202" path="m,l,21600r21600,l21600,xe">
                <v:stroke joinstyle="miter"/>
                <v:path gradientshapeok="t" o:connecttype="rect"/>
              </v:shapetype>
              <v:shape id="_x0000_s1027" type="#_x0000_t202" style="position:absolute;margin-left:405.95pt;margin-top:31.75pt;width:144.55pt;height:3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TRNQIAAHEEAAAOAAAAZHJzL2Uyb0RvYy54bWysVN9v2jAQfp+0/8Hy+0iAtqoiQsVaMU1C&#10;bSWo+mwcm0SzfZ5tSNhfv7OT0Krb07QXc859vh/fd8firtOKnITzDZiSTic5JcJwqBpzKOnLbv3l&#10;lhIfmKmYAiNKehae3i0/f1q0thAzqEFVwhEMYnzR2pLWIdgiyzyvhWZ+AlYYdEpwmgW8ukNWOdZi&#10;dK2yWZ7fZC24yjrgwnv8+tA76TLFl1Lw8CSlF4GokmJtIZ0unft4ZssFKw6O2brhQxnsH6rQrDGY&#10;9BLqgQVGjq75I5RuuAMPMkw46AykbLhIPWA30/xDN9uaWZF6QXK8vdDk/19Y/nh6dqSpULsrSgzT&#10;qNFOdEEKVZHZPPLTWl8gbGsRGLqv0CE29ertBvgPj5DsHaZ/4BEd+eik0/EXOyX4ECU4X2jHNITH&#10;aLfzmzxHF0ff1XW8xLzZ22vrfPgmQJNolNShrKkCdtr40ENHSExmYN0ohd9ZoQxpS3ozv87Tg4sH&#10;gysTASINyRAmttFXHq3Q7buempGGPVRnZMFBP0fe8nWDFW2YD8/M4eBgE7gM4QkPqQAzw2BRUoP7&#10;9bfvEY96opeSFgexpP7nkTlBifpuUOk4taPhRmM/Guao7wFne4prZnky8YELajSlA/2KO7KKWdDF&#10;DMdcJd2P5n3o1wF3jIvVKoFwNi0LG7O1fBQ78rvrXpmzgwgB5XuEcURZ8UGLHtursToGkE0SKvLa&#10;szhMDc51knrYwbg47+8J9fZPsfwNAAD//wMAUEsDBBQABgAIAAAAIQA4jtMw4gAAAAsBAAAPAAAA&#10;ZHJzL2Rvd25yZXYueG1sTI/LTsMwEEX3SPyDNUjsqGNCozaNUyEqhJBY0AJdO/GQRI3HUew8ytfj&#10;rmA3ozm6c262nU3LRuxdY0mCWETAkEqrG6okfH48362AOa9Iq9YSSjijg21+fZWpVNuJ9jgefMVC&#10;CLlUSai971LOXVmjUW5hO6Rw+7a9UT6sfcV1r6YQblp+H0UJN6qh8KFWHT7VWJ4Og5Hw/lN8JW/H&#10;4TztXnfjHk8vw1LEUt7ezI8bYB5n/wfDRT+oQx6cCjuQdqyVsBJiHVAJSbwEdgFEJEK7Ikzxwxp4&#10;nvH/HfJfAAAA//8DAFBLAQItABQABgAIAAAAIQC2gziS/gAAAOEBAAATAAAAAAAAAAAAAAAAAAAA&#10;AABbQ29udGVudF9UeXBlc10ueG1sUEsBAi0AFAAGAAgAAAAhADj9If/WAAAAlAEAAAsAAAAAAAAA&#10;AAAAAAAALwEAAF9yZWxzLy5yZWxzUEsBAi0AFAAGAAgAAAAhAF+NVNE1AgAAcQQAAA4AAAAAAAAA&#10;AAAAAAAALgIAAGRycy9lMm9Eb2MueG1sUEsBAi0AFAAGAAgAAAAhADiO0zDiAAAACwEAAA8AAAAA&#10;AAAAAAAAAAAAjwQAAGRycy9kb3ducmV2LnhtbFBLBQYAAAAABAAEAPMAAACeBQAAAAA=&#10;" filled="f" stroked="f" strokeweight=".5pt">
                <v:textbox inset="0,0,0,0">
                  <w:txbxContent>
                    <w:p w14:paraId="763BA5C6" w14:textId="77777777" w:rsidR="00195102" w:rsidRDefault="00195102" w:rsidP="00FB26BF">
                      <w:pPr>
                        <w:pStyle w:val="TitelC"/>
                        <w:rPr>
                          <w:sz w:val="22"/>
                          <w:szCs w:val="22"/>
                        </w:rPr>
                      </w:pPr>
                    </w:p>
                    <w:p w14:paraId="69538707" w14:textId="344B8E1B" w:rsidR="00195102" w:rsidRDefault="00195102" w:rsidP="00FB26BF">
                      <w:pPr>
                        <w:pStyle w:val="TitelC"/>
                      </w:pPr>
                      <w:r>
                        <w:t>Press</w:t>
                      </w:r>
                      <w:r w:rsidR="0046394E">
                        <w:t xml:space="preserve"> Release</w:t>
                      </w:r>
                    </w:p>
                  </w:txbxContent>
                </v:textbox>
                <w10:wrap anchorx="page" anchory="page"/>
              </v:shape>
            </w:pict>
          </mc:Fallback>
        </mc:AlternateContent>
      </w:r>
    </w:p>
    <w:p w14:paraId="0DDEC856" w14:textId="77777777" w:rsidR="00610C9F" w:rsidRPr="003E163E" w:rsidRDefault="00610C9F" w:rsidP="00610C9F">
      <w:pPr>
        <w:pStyle w:val="00-EventOptional"/>
        <w:rPr>
          <w:noProof w:val="0"/>
          <w:lang w:val="en-US"/>
        </w:rPr>
      </w:pPr>
      <w:proofErr w:type="spellStart"/>
      <w:r w:rsidRPr="003E163E">
        <w:rPr>
          <w:noProof w:val="0"/>
          <w:lang w:val="en-US"/>
        </w:rPr>
        <w:t>Heim</w:t>
      </w:r>
      <w:r w:rsidR="00C8352C" w:rsidRPr="003E163E">
        <w:rPr>
          <w:noProof w:val="0"/>
          <w:lang w:val="en-US"/>
        </w:rPr>
        <w:t>textil</w:t>
      </w:r>
      <w:proofErr w:type="spellEnd"/>
    </w:p>
    <w:p w14:paraId="36B83AD3" w14:textId="22DF441F" w:rsidR="00216088" w:rsidRPr="003E163E" w:rsidRDefault="00216088" w:rsidP="00216088">
      <w:pPr>
        <w:spacing w:after="0" w:line="240" w:lineRule="auto"/>
        <w:rPr>
          <w:rFonts w:eastAsia="Times New Roman" w:cs="Times New Roman"/>
          <w:b/>
          <w:bCs/>
          <w:position w:val="8"/>
          <w:sz w:val="36"/>
          <w:szCs w:val="36"/>
          <w:lang w:val="en-US" w:eastAsia="de-DE"/>
        </w:rPr>
      </w:pPr>
      <w:r w:rsidRPr="003E163E">
        <w:rPr>
          <w:rFonts w:eastAsia="Calibri" w:cs="Times New Roman"/>
          <w:b/>
          <w:noProof/>
          <w:sz w:val="36"/>
          <w:szCs w:val="36"/>
          <w:lang w:eastAsia="de-DE"/>
        </w:rPr>
        <mc:AlternateContent>
          <mc:Choice Requires="wps">
            <w:drawing>
              <wp:anchor distT="4294967292" distB="4294967292" distL="114300" distR="114300" simplePos="0" relativeHeight="251658240" behindDoc="0" locked="0" layoutInCell="1" allowOverlap="1" wp14:anchorId="4C5F8F42" wp14:editId="0907B0D2">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2EE6"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3E163E">
        <w:rPr>
          <w:rFonts w:eastAsia="Calibri" w:cs="Times New Roman"/>
          <w:b/>
          <w:noProof/>
          <w:sz w:val="36"/>
          <w:szCs w:val="36"/>
          <w:lang w:eastAsia="de-DE"/>
        </w:rPr>
        <mc:AlternateContent>
          <mc:Choice Requires="wps">
            <w:drawing>
              <wp:anchor distT="4294967292" distB="4294967292" distL="114300" distR="114300" simplePos="0" relativeHeight="251660288" behindDoc="0" locked="0" layoutInCell="1" allowOverlap="1" wp14:anchorId="0717139A" wp14:editId="1B57ADF9">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E901"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rsidR="00C8352C" w:rsidRPr="003E163E">
        <w:rPr>
          <w:rFonts w:eastAsia="Calibri" w:cs="Times New Roman"/>
          <w:b/>
          <w:sz w:val="36"/>
          <w:szCs w:val="36"/>
          <w:lang w:val="en-US" w:eastAsia="de-DE"/>
        </w:rPr>
        <w:t>Continental</w:t>
      </w:r>
      <w:r w:rsidR="003E163E" w:rsidRPr="003E163E">
        <w:rPr>
          <w:rFonts w:eastAsia="Calibri" w:cs="Times New Roman"/>
          <w:b/>
          <w:sz w:val="36"/>
          <w:szCs w:val="36"/>
          <w:lang w:val="en-US" w:eastAsia="de-DE"/>
        </w:rPr>
        <w:t xml:space="preserve"> </w:t>
      </w:r>
      <w:r w:rsidR="008D361D">
        <w:rPr>
          <w:rFonts w:eastAsia="Calibri" w:cs="Times New Roman"/>
          <w:b/>
          <w:sz w:val="36"/>
          <w:szCs w:val="36"/>
          <w:lang w:val="en-US" w:eastAsia="de-DE"/>
        </w:rPr>
        <w:t>P</w:t>
      </w:r>
      <w:r w:rsidR="003E163E" w:rsidRPr="003E163E">
        <w:rPr>
          <w:rFonts w:eastAsia="Calibri" w:cs="Times New Roman"/>
          <w:b/>
          <w:sz w:val="36"/>
          <w:szCs w:val="36"/>
          <w:lang w:val="en-US" w:eastAsia="de-DE"/>
        </w:rPr>
        <w:t xml:space="preserve">resents </w:t>
      </w:r>
      <w:r w:rsidR="008D361D">
        <w:rPr>
          <w:rFonts w:eastAsia="Calibri" w:cs="Times New Roman"/>
          <w:b/>
          <w:sz w:val="36"/>
          <w:szCs w:val="36"/>
          <w:lang w:val="en-US" w:eastAsia="de-DE"/>
        </w:rPr>
        <w:t>S</w:t>
      </w:r>
      <w:r w:rsidR="003E163E" w:rsidRPr="003E163E">
        <w:rPr>
          <w:rFonts w:eastAsia="Calibri" w:cs="Times New Roman"/>
          <w:b/>
          <w:sz w:val="36"/>
          <w:szCs w:val="36"/>
          <w:lang w:val="en-US" w:eastAsia="de-DE"/>
        </w:rPr>
        <w:t>ustainable</w:t>
      </w:r>
      <w:r w:rsidR="0084485A" w:rsidRPr="003E163E">
        <w:rPr>
          <w:rFonts w:eastAsia="Calibri" w:cs="Times New Roman"/>
          <w:b/>
          <w:sz w:val="36"/>
          <w:szCs w:val="36"/>
          <w:lang w:val="en-US" w:eastAsia="de-DE"/>
        </w:rPr>
        <w:t>,</w:t>
      </w:r>
      <w:r w:rsidR="003E163E" w:rsidRPr="003E163E">
        <w:rPr>
          <w:rFonts w:eastAsia="Calibri" w:cs="Times New Roman"/>
          <w:b/>
          <w:sz w:val="36"/>
          <w:szCs w:val="36"/>
          <w:lang w:val="en-US" w:eastAsia="de-DE"/>
        </w:rPr>
        <w:t xml:space="preserve"> </w:t>
      </w:r>
      <w:r w:rsidR="008D361D">
        <w:rPr>
          <w:rFonts w:eastAsia="Calibri" w:cs="Times New Roman"/>
          <w:b/>
          <w:sz w:val="36"/>
          <w:szCs w:val="36"/>
          <w:lang w:val="en-US" w:eastAsia="de-DE"/>
        </w:rPr>
        <w:t>W</w:t>
      </w:r>
      <w:r w:rsidR="003E163E" w:rsidRPr="003E163E">
        <w:rPr>
          <w:rFonts w:eastAsia="Calibri" w:cs="Times New Roman"/>
          <w:b/>
          <w:sz w:val="36"/>
          <w:szCs w:val="36"/>
          <w:lang w:val="en-US" w:eastAsia="de-DE"/>
        </w:rPr>
        <w:t xml:space="preserve">ell-designed, and </w:t>
      </w:r>
      <w:r w:rsidR="008D361D">
        <w:rPr>
          <w:rFonts w:eastAsia="Calibri" w:cs="Times New Roman"/>
          <w:b/>
          <w:sz w:val="36"/>
          <w:szCs w:val="36"/>
          <w:lang w:val="en-US" w:eastAsia="de-DE"/>
        </w:rPr>
        <w:t>A</w:t>
      </w:r>
      <w:r w:rsidR="003E163E" w:rsidRPr="003E163E">
        <w:rPr>
          <w:rFonts w:eastAsia="Calibri" w:cs="Times New Roman"/>
          <w:b/>
          <w:sz w:val="36"/>
          <w:szCs w:val="36"/>
          <w:lang w:val="en-US" w:eastAsia="de-DE"/>
        </w:rPr>
        <w:t xml:space="preserve">ward-winning </w:t>
      </w:r>
      <w:r w:rsidR="008D361D">
        <w:rPr>
          <w:rFonts w:eastAsia="Calibri" w:cs="Times New Roman"/>
          <w:b/>
          <w:sz w:val="36"/>
          <w:szCs w:val="36"/>
          <w:lang w:val="en-US" w:eastAsia="de-DE"/>
        </w:rPr>
        <w:t>I</w:t>
      </w:r>
      <w:r w:rsidR="003E163E" w:rsidRPr="003E163E">
        <w:rPr>
          <w:rFonts w:eastAsia="Calibri" w:cs="Times New Roman"/>
          <w:b/>
          <w:sz w:val="36"/>
          <w:szCs w:val="36"/>
          <w:lang w:val="en-US" w:eastAsia="de-DE"/>
        </w:rPr>
        <w:t xml:space="preserve">nnovations for </w:t>
      </w:r>
      <w:r w:rsidR="008D361D">
        <w:rPr>
          <w:rFonts w:eastAsia="Calibri" w:cs="Times New Roman"/>
          <w:b/>
          <w:sz w:val="36"/>
          <w:szCs w:val="36"/>
          <w:lang w:val="en-US" w:eastAsia="de-DE"/>
        </w:rPr>
        <w:t>U</w:t>
      </w:r>
      <w:r w:rsidR="003E163E" w:rsidRPr="003E163E">
        <w:rPr>
          <w:rFonts w:eastAsia="Calibri" w:cs="Times New Roman"/>
          <w:b/>
          <w:sz w:val="36"/>
          <w:szCs w:val="36"/>
          <w:lang w:val="en-US" w:eastAsia="de-DE"/>
        </w:rPr>
        <w:t xml:space="preserve">pholstery </w:t>
      </w:r>
      <w:r w:rsidR="008D361D">
        <w:rPr>
          <w:rFonts w:eastAsia="Calibri" w:cs="Times New Roman"/>
          <w:b/>
          <w:sz w:val="36"/>
          <w:szCs w:val="36"/>
          <w:lang w:val="en-US" w:eastAsia="de-DE"/>
        </w:rPr>
        <w:t>M</w:t>
      </w:r>
      <w:r w:rsidR="003E163E" w:rsidRPr="003E163E">
        <w:rPr>
          <w:rFonts w:eastAsia="Calibri" w:cs="Times New Roman"/>
          <w:b/>
          <w:sz w:val="36"/>
          <w:szCs w:val="36"/>
          <w:lang w:val="en-US" w:eastAsia="de-DE"/>
        </w:rPr>
        <w:t xml:space="preserve">aterials </w:t>
      </w:r>
    </w:p>
    <w:p w14:paraId="54B5713D" w14:textId="77777777" w:rsidR="00216088" w:rsidRPr="003E163E" w:rsidRDefault="00216088" w:rsidP="0053785E">
      <w:pPr>
        <w:spacing w:after="0" w:line="276" w:lineRule="auto"/>
        <w:rPr>
          <w:rFonts w:eastAsia="Calibri" w:cs="Times New Roman"/>
          <w:b/>
          <w:bCs/>
          <w:szCs w:val="24"/>
          <w:lang w:val="en-US" w:eastAsia="de-DE"/>
        </w:rPr>
      </w:pPr>
    </w:p>
    <w:p w14:paraId="4FC62107" w14:textId="7B1A3982" w:rsidR="00EF2F5E" w:rsidRPr="003E163E" w:rsidRDefault="0084485A" w:rsidP="00EF2F5E">
      <w:pPr>
        <w:pStyle w:val="Listenabsatz"/>
        <w:numPr>
          <w:ilvl w:val="0"/>
          <w:numId w:val="2"/>
        </w:numPr>
        <w:spacing w:after="0" w:line="276" w:lineRule="auto"/>
        <w:ind w:left="284" w:hanging="284"/>
        <w:rPr>
          <w:b/>
          <w:lang w:val="en-US"/>
        </w:rPr>
      </w:pPr>
      <w:r w:rsidRPr="003E163E">
        <w:rPr>
          <w:b/>
          <w:lang w:val="en-US"/>
        </w:rPr>
        <w:t>Continental</w:t>
      </w:r>
      <w:r w:rsidR="003E163E" w:rsidRPr="003E163E">
        <w:rPr>
          <w:b/>
          <w:lang w:val="en-US"/>
        </w:rPr>
        <w:t xml:space="preserve"> has won multiple awards for design and material innovations </w:t>
      </w:r>
    </w:p>
    <w:p w14:paraId="7EEDEAA6" w14:textId="54C79197" w:rsidR="00EF2F5E" w:rsidRPr="003E163E" w:rsidRDefault="00EF2F5E" w:rsidP="00EF2F5E">
      <w:pPr>
        <w:pStyle w:val="Listenabsatz"/>
        <w:numPr>
          <w:ilvl w:val="0"/>
          <w:numId w:val="2"/>
        </w:numPr>
        <w:spacing w:after="0" w:line="276" w:lineRule="auto"/>
        <w:ind w:left="284" w:hanging="284"/>
        <w:rPr>
          <w:b/>
          <w:lang w:val="en-US"/>
        </w:rPr>
      </w:pPr>
      <w:r w:rsidRPr="003E163E">
        <w:rPr>
          <w:b/>
          <w:lang w:val="en-US"/>
        </w:rPr>
        <w:t xml:space="preserve">German Design Award 2020: </w:t>
      </w:r>
      <w:proofErr w:type="spellStart"/>
      <w:r w:rsidRPr="003E163E">
        <w:rPr>
          <w:b/>
          <w:lang w:val="en-US"/>
        </w:rPr>
        <w:t>skai</w:t>
      </w:r>
      <w:proofErr w:type="spellEnd"/>
      <w:r w:rsidRPr="003E163E">
        <w:rPr>
          <w:b/>
          <w:lang w:val="en-US"/>
        </w:rPr>
        <w:t xml:space="preserve"> Design Lab </w:t>
      </w:r>
      <w:r w:rsidR="00195102">
        <w:rPr>
          <w:b/>
          <w:lang w:val="en-US"/>
        </w:rPr>
        <w:t xml:space="preserve">recognized </w:t>
      </w:r>
      <w:r w:rsidR="003E163E" w:rsidRPr="003E163E">
        <w:rPr>
          <w:b/>
          <w:lang w:val="en-US"/>
        </w:rPr>
        <w:t>for</w:t>
      </w:r>
      <w:r w:rsidR="00195102">
        <w:rPr>
          <w:b/>
          <w:lang w:val="en-US"/>
        </w:rPr>
        <w:t xml:space="preserve"> the design development process</w:t>
      </w:r>
      <w:r w:rsidRPr="003E163E">
        <w:rPr>
          <w:b/>
          <w:lang w:val="en-US"/>
        </w:rPr>
        <w:t xml:space="preserve"> </w:t>
      </w:r>
    </w:p>
    <w:p w14:paraId="084FCBBC" w14:textId="3CCE7D33" w:rsidR="0084485A" w:rsidRPr="00195102" w:rsidRDefault="0084485A" w:rsidP="00EF2F5E">
      <w:pPr>
        <w:pStyle w:val="Listenabsatz"/>
        <w:numPr>
          <w:ilvl w:val="0"/>
          <w:numId w:val="2"/>
        </w:numPr>
        <w:spacing w:after="0" w:line="276" w:lineRule="auto"/>
        <w:ind w:left="284" w:hanging="284"/>
        <w:rPr>
          <w:rFonts w:cs="Arial"/>
          <w:b/>
          <w:bCs/>
          <w:iCs/>
          <w:lang w:val="en-US"/>
        </w:rPr>
      </w:pPr>
      <w:r w:rsidRPr="003E163E">
        <w:rPr>
          <w:rFonts w:cs="Arial"/>
          <w:b/>
          <w:bCs/>
          <w:iCs/>
          <w:lang w:val="en-US"/>
        </w:rPr>
        <w:t>Iconic Award</w:t>
      </w:r>
      <w:r w:rsidR="007C211F" w:rsidRPr="003E163E">
        <w:rPr>
          <w:rFonts w:cs="Arial"/>
          <w:b/>
          <w:bCs/>
          <w:iCs/>
          <w:lang w:val="en-US"/>
        </w:rPr>
        <w:t>s</w:t>
      </w:r>
      <w:r w:rsidRPr="003E163E">
        <w:rPr>
          <w:rFonts w:cs="Arial"/>
          <w:b/>
          <w:bCs/>
          <w:iCs/>
          <w:lang w:val="en-US"/>
        </w:rPr>
        <w:t xml:space="preserve"> 2020:</w:t>
      </w:r>
      <w:r w:rsidR="003E163E" w:rsidRPr="003E163E">
        <w:rPr>
          <w:rFonts w:cs="Arial"/>
          <w:b/>
          <w:bCs/>
          <w:iCs/>
          <w:lang w:val="en-US"/>
        </w:rPr>
        <w:t xml:space="preserve"> newly developed, PVC-free material as a sustainable, vegan alternative to conventional </w:t>
      </w:r>
      <w:r w:rsidR="003E163E" w:rsidRPr="00195102">
        <w:rPr>
          <w:rFonts w:cs="Arial"/>
          <w:b/>
          <w:bCs/>
          <w:iCs/>
          <w:lang w:val="en-US"/>
        </w:rPr>
        <w:t xml:space="preserve">synthetic upholstery materials </w:t>
      </w:r>
    </w:p>
    <w:p w14:paraId="78478E49" w14:textId="18CF5D5C" w:rsidR="00362B53" w:rsidRPr="00195102" w:rsidRDefault="00EF2F5E" w:rsidP="00EF2F5E">
      <w:pPr>
        <w:pStyle w:val="Listenabsatz"/>
        <w:numPr>
          <w:ilvl w:val="0"/>
          <w:numId w:val="2"/>
        </w:numPr>
        <w:spacing w:after="0" w:line="276" w:lineRule="auto"/>
        <w:ind w:left="284" w:hanging="284"/>
        <w:rPr>
          <w:rFonts w:cs="Arial"/>
          <w:b/>
          <w:bCs/>
          <w:iCs/>
          <w:lang w:val="en-US"/>
        </w:rPr>
      </w:pPr>
      <w:r w:rsidRPr="00195102">
        <w:rPr>
          <w:b/>
          <w:lang w:val="en-US"/>
        </w:rPr>
        <w:t>Iconic Award</w:t>
      </w:r>
      <w:r w:rsidR="007C211F" w:rsidRPr="00195102">
        <w:rPr>
          <w:b/>
          <w:lang w:val="en-US"/>
        </w:rPr>
        <w:t>s</w:t>
      </w:r>
      <w:r w:rsidRPr="00195102">
        <w:rPr>
          <w:b/>
          <w:lang w:val="en-US"/>
        </w:rPr>
        <w:t xml:space="preserve"> 2020:</w:t>
      </w:r>
      <w:r w:rsidR="003E163E" w:rsidRPr="00195102">
        <w:rPr>
          <w:b/>
          <w:lang w:val="en-US"/>
        </w:rPr>
        <w:t xml:space="preserve"> winning materials provide more comfort in combination with each other</w:t>
      </w:r>
    </w:p>
    <w:p w14:paraId="6C2A800D" w14:textId="1973AE79" w:rsidR="00362B53" w:rsidRPr="00195102" w:rsidRDefault="0046394E" w:rsidP="000B3FC2">
      <w:pPr>
        <w:pStyle w:val="Listenabsatz"/>
        <w:numPr>
          <w:ilvl w:val="0"/>
          <w:numId w:val="2"/>
        </w:numPr>
        <w:spacing w:after="0" w:line="276" w:lineRule="auto"/>
        <w:ind w:left="284" w:hanging="284"/>
        <w:rPr>
          <w:b/>
          <w:lang w:val="en-US"/>
        </w:rPr>
      </w:pPr>
      <w:r>
        <w:rPr>
          <w:b/>
          <w:lang w:val="en-US"/>
        </w:rPr>
        <w:t>N</w:t>
      </w:r>
      <w:r w:rsidR="003E163E" w:rsidRPr="00195102">
        <w:rPr>
          <w:b/>
          <w:lang w:val="en-US"/>
        </w:rPr>
        <w:t>ew trendy colors for more individuality in lobbies, conference rooms, restaurants, bars, hotel rooms, and the</w:t>
      </w:r>
      <w:r w:rsidR="00195102" w:rsidRPr="00195102">
        <w:rPr>
          <w:b/>
          <w:lang w:val="en-US"/>
        </w:rPr>
        <w:t xml:space="preserve"> contract area</w:t>
      </w:r>
    </w:p>
    <w:p w14:paraId="357F648A" w14:textId="77777777" w:rsidR="00362B53" w:rsidRPr="003E163E" w:rsidRDefault="00362B53" w:rsidP="00856494">
      <w:pPr>
        <w:pStyle w:val="Listenabsatz"/>
        <w:spacing w:after="0" w:line="276" w:lineRule="auto"/>
        <w:ind w:left="0"/>
        <w:rPr>
          <w:lang w:val="en-US"/>
        </w:rPr>
      </w:pPr>
    </w:p>
    <w:p w14:paraId="7340D8AC" w14:textId="329B30F8" w:rsidR="00E86F55" w:rsidRPr="003E163E" w:rsidRDefault="0017472E" w:rsidP="00E86F55">
      <w:pPr>
        <w:rPr>
          <w:rFonts w:eastAsia="Calibri" w:cs="Times New Roman"/>
          <w:szCs w:val="24"/>
          <w:lang w:val="en-US" w:eastAsia="de-DE"/>
        </w:rPr>
      </w:pPr>
      <w:r w:rsidRPr="003E163E">
        <w:rPr>
          <w:rFonts w:eastAsia="Calibri" w:cs="Times New Roman"/>
          <w:szCs w:val="24"/>
          <w:lang w:val="en-US" w:eastAsia="de-DE"/>
        </w:rPr>
        <w:t>Frankfurt</w:t>
      </w:r>
      <w:r w:rsidR="00BA242C" w:rsidRPr="003E163E">
        <w:rPr>
          <w:rFonts w:eastAsia="Calibri" w:cs="Times New Roman"/>
          <w:szCs w:val="24"/>
          <w:lang w:val="en-US" w:eastAsia="de-DE"/>
        </w:rPr>
        <w:t>,</w:t>
      </w:r>
      <w:r w:rsidR="003E163E" w:rsidRPr="003E163E">
        <w:rPr>
          <w:rFonts w:eastAsia="Calibri" w:cs="Times New Roman"/>
          <w:szCs w:val="24"/>
          <w:lang w:val="en-US" w:eastAsia="de-DE"/>
        </w:rPr>
        <w:t xml:space="preserve"> 7 January </w:t>
      </w:r>
      <w:r w:rsidR="003F796C" w:rsidRPr="003E163E">
        <w:rPr>
          <w:rFonts w:eastAsia="Calibri" w:cs="Times New Roman"/>
          <w:szCs w:val="24"/>
          <w:lang w:val="en-US" w:eastAsia="de-DE"/>
        </w:rPr>
        <w:t>20</w:t>
      </w:r>
      <w:r w:rsidR="00216E8A" w:rsidRPr="003E163E">
        <w:rPr>
          <w:rFonts w:eastAsia="Calibri" w:cs="Times New Roman"/>
          <w:szCs w:val="24"/>
          <w:lang w:val="en-US" w:eastAsia="de-DE"/>
        </w:rPr>
        <w:t>20</w:t>
      </w:r>
      <w:r w:rsidR="00BA242C" w:rsidRPr="003E163E">
        <w:rPr>
          <w:rFonts w:eastAsia="Calibri" w:cs="Times New Roman"/>
          <w:szCs w:val="24"/>
          <w:lang w:val="en-US" w:eastAsia="de-DE"/>
        </w:rPr>
        <w:t>.</w:t>
      </w:r>
      <w:r w:rsidR="003E163E" w:rsidRPr="003E163E">
        <w:rPr>
          <w:rFonts w:eastAsia="Calibri" w:cs="Times New Roman"/>
          <w:szCs w:val="24"/>
          <w:lang w:val="en-US" w:eastAsia="de-DE"/>
        </w:rPr>
        <w:t xml:space="preserve"> The technology company </w:t>
      </w:r>
      <w:r w:rsidR="00411637" w:rsidRPr="003E163E">
        <w:rPr>
          <w:rFonts w:eastAsia="Calibri" w:cs="Times New Roman"/>
          <w:szCs w:val="24"/>
          <w:lang w:val="en-US" w:eastAsia="de-DE"/>
        </w:rPr>
        <w:t xml:space="preserve">Continental </w:t>
      </w:r>
      <w:r w:rsidR="003E163E" w:rsidRPr="003E163E">
        <w:rPr>
          <w:rFonts w:eastAsia="Calibri" w:cs="Times New Roman"/>
          <w:szCs w:val="24"/>
          <w:lang w:val="en-US" w:eastAsia="de-DE"/>
        </w:rPr>
        <w:t>presents its innovations and sustainable upholstery materials at this year</w:t>
      </w:r>
      <w:r w:rsidR="003E163E">
        <w:rPr>
          <w:rFonts w:eastAsia="Calibri" w:cs="Times New Roman"/>
          <w:szCs w:val="24"/>
          <w:lang w:val="en-US" w:eastAsia="de-DE"/>
        </w:rPr>
        <w:t>’</w:t>
      </w:r>
      <w:r w:rsidR="003E163E" w:rsidRPr="003E163E">
        <w:rPr>
          <w:rFonts w:eastAsia="Calibri" w:cs="Times New Roman"/>
          <w:szCs w:val="24"/>
          <w:lang w:val="en-US" w:eastAsia="de-DE"/>
        </w:rPr>
        <w:t xml:space="preserve">s </w:t>
      </w:r>
      <w:proofErr w:type="spellStart"/>
      <w:r w:rsidR="008C0E91" w:rsidRPr="003E163E">
        <w:rPr>
          <w:rFonts w:eastAsia="Calibri" w:cs="Times New Roman"/>
          <w:szCs w:val="24"/>
          <w:lang w:val="en-US" w:eastAsia="de-DE"/>
        </w:rPr>
        <w:t>Heimtextil</w:t>
      </w:r>
      <w:proofErr w:type="spellEnd"/>
      <w:r w:rsidR="008C0E91" w:rsidRPr="003E163E">
        <w:rPr>
          <w:rFonts w:eastAsia="Calibri" w:cs="Times New Roman"/>
          <w:szCs w:val="24"/>
          <w:lang w:val="en-US" w:eastAsia="de-DE"/>
        </w:rPr>
        <w:t xml:space="preserve"> in </w:t>
      </w:r>
      <w:r w:rsidR="008C0E91" w:rsidRPr="00195102">
        <w:rPr>
          <w:rFonts w:eastAsia="Calibri" w:cs="Times New Roman"/>
          <w:szCs w:val="24"/>
          <w:lang w:val="en-US" w:eastAsia="de-DE"/>
        </w:rPr>
        <w:t>Frankfurt am Main</w:t>
      </w:r>
      <w:r w:rsidR="00007AA4" w:rsidRPr="00195102">
        <w:rPr>
          <w:rFonts w:eastAsia="Calibri" w:cs="Times New Roman"/>
          <w:szCs w:val="24"/>
          <w:lang w:val="en-US" w:eastAsia="de-DE"/>
        </w:rPr>
        <w:t>.</w:t>
      </w:r>
      <w:r w:rsidR="003E163E" w:rsidRPr="00195102">
        <w:rPr>
          <w:rFonts w:eastAsia="Calibri" w:cs="Times New Roman"/>
          <w:szCs w:val="24"/>
          <w:lang w:val="en-US" w:eastAsia="de-DE"/>
        </w:rPr>
        <w:t xml:space="preserve"> The surface materials are oriented toward the future design trends in the living and</w:t>
      </w:r>
      <w:r w:rsidR="00195102" w:rsidRPr="00195102">
        <w:rPr>
          <w:rFonts w:eastAsia="Calibri" w:cs="Times New Roman"/>
          <w:szCs w:val="24"/>
          <w:lang w:val="en-US" w:eastAsia="de-DE"/>
        </w:rPr>
        <w:t xml:space="preserve"> contract area </w:t>
      </w:r>
      <w:r w:rsidR="003E163E" w:rsidRPr="00195102">
        <w:rPr>
          <w:rFonts w:eastAsia="Calibri" w:cs="Times New Roman"/>
          <w:szCs w:val="24"/>
          <w:lang w:val="en-US" w:eastAsia="de-DE"/>
        </w:rPr>
        <w:t>a</w:t>
      </w:r>
      <w:r w:rsidR="00C8352C" w:rsidRPr="00195102">
        <w:rPr>
          <w:rFonts w:eastAsia="Calibri" w:cs="Times New Roman"/>
          <w:szCs w:val="24"/>
          <w:lang w:val="en-US" w:eastAsia="de-DE"/>
        </w:rPr>
        <w:t>nd</w:t>
      </w:r>
      <w:r w:rsidR="003E163E">
        <w:rPr>
          <w:rFonts w:eastAsia="Calibri" w:cs="Times New Roman"/>
          <w:szCs w:val="24"/>
          <w:lang w:val="en-US" w:eastAsia="de-DE"/>
        </w:rPr>
        <w:t xml:space="preserve"> have won numerous awards for this. </w:t>
      </w:r>
      <w:r w:rsidR="00EF2F5E" w:rsidRPr="003E163E">
        <w:rPr>
          <w:rFonts w:eastAsia="Calibri" w:cs="Times New Roman"/>
          <w:szCs w:val="24"/>
          <w:lang w:val="en-US" w:eastAsia="de-DE"/>
        </w:rPr>
        <w:t>Continental</w:t>
      </w:r>
      <w:r w:rsidR="003E163E">
        <w:rPr>
          <w:rFonts w:eastAsia="Calibri" w:cs="Times New Roman"/>
          <w:szCs w:val="24"/>
          <w:lang w:val="en-US" w:eastAsia="de-DE"/>
        </w:rPr>
        <w:t xml:space="preserve"> shows trade </w:t>
      </w:r>
      <w:r w:rsidR="0046394E">
        <w:rPr>
          <w:rFonts w:eastAsia="Calibri" w:cs="Times New Roman"/>
          <w:szCs w:val="24"/>
          <w:lang w:val="en-US" w:eastAsia="de-DE"/>
        </w:rPr>
        <w:t>fair</w:t>
      </w:r>
      <w:r w:rsidR="003E163E">
        <w:rPr>
          <w:rFonts w:eastAsia="Calibri" w:cs="Times New Roman"/>
          <w:szCs w:val="24"/>
          <w:lang w:val="en-US" w:eastAsia="de-DE"/>
        </w:rPr>
        <w:t xml:space="preserve"> visitors, designers, architects, and interior designers a broad spectrum of versatile upholstery materials made from coated textiles of the </w:t>
      </w:r>
      <w:proofErr w:type="spellStart"/>
      <w:r w:rsidR="003E163E" w:rsidRPr="003E163E">
        <w:rPr>
          <w:rFonts w:eastAsia="Calibri" w:cs="Times New Roman"/>
          <w:szCs w:val="24"/>
          <w:lang w:val="en-US" w:eastAsia="de-DE"/>
        </w:rPr>
        <w:t>skai</w:t>
      </w:r>
      <w:proofErr w:type="spellEnd"/>
      <w:r w:rsidR="003E163E" w:rsidRPr="003E163E">
        <w:rPr>
          <w:rFonts w:eastAsia="Calibri" w:cs="Times New Roman"/>
          <w:szCs w:val="24"/>
          <w:lang w:val="en-US" w:eastAsia="de-DE"/>
        </w:rPr>
        <w:t xml:space="preserve"> </w:t>
      </w:r>
      <w:r w:rsidR="003E163E">
        <w:rPr>
          <w:rFonts w:eastAsia="Calibri" w:cs="Times New Roman"/>
          <w:szCs w:val="24"/>
          <w:lang w:val="en-US" w:eastAsia="de-DE"/>
        </w:rPr>
        <w:t xml:space="preserve">brand and also demonstrates a sustainable alternative to conventional synthetic materials. In addition, </w:t>
      </w:r>
      <w:r w:rsidR="00FE3555">
        <w:rPr>
          <w:rFonts w:eastAsia="Calibri" w:cs="Times New Roman"/>
          <w:szCs w:val="24"/>
          <w:lang w:val="en-US" w:eastAsia="de-DE"/>
        </w:rPr>
        <w:t>professional</w:t>
      </w:r>
      <w:r w:rsidR="003E163E">
        <w:rPr>
          <w:rFonts w:eastAsia="Calibri" w:cs="Times New Roman"/>
          <w:szCs w:val="24"/>
          <w:lang w:val="en-US" w:eastAsia="de-DE"/>
        </w:rPr>
        <w:t xml:space="preserve"> visitors to the Continental booth</w:t>
      </w:r>
      <w:r w:rsidR="003E163E">
        <w:rPr>
          <w:rFonts w:eastAsia="Calibri" w:cs="Times New Roman"/>
          <w:color w:val="000000" w:themeColor="text1"/>
          <w:szCs w:val="24"/>
          <w:lang w:val="en-US" w:eastAsia="de-DE"/>
        </w:rPr>
        <w:t xml:space="preserve"> </w:t>
      </w:r>
      <w:r w:rsidR="004E6254" w:rsidRPr="003E163E">
        <w:rPr>
          <w:rFonts w:eastAsia="Calibri" w:cs="Times New Roman"/>
          <w:szCs w:val="24"/>
          <w:lang w:val="en-US" w:eastAsia="de-DE"/>
        </w:rPr>
        <w:t>D15 in</w:t>
      </w:r>
      <w:r w:rsidR="003E163E">
        <w:rPr>
          <w:rFonts w:eastAsia="Calibri" w:cs="Times New Roman"/>
          <w:szCs w:val="24"/>
          <w:lang w:val="en-US" w:eastAsia="de-DE"/>
        </w:rPr>
        <w:t xml:space="preserve"> </w:t>
      </w:r>
      <w:r w:rsidR="00FE3555">
        <w:rPr>
          <w:rFonts w:eastAsia="Calibri" w:cs="Times New Roman"/>
          <w:szCs w:val="24"/>
          <w:lang w:val="en-US" w:eastAsia="de-DE"/>
        </w:rPr>
        <w:t>h</w:t>
      </w:r>
      <w:r w:rsidR="003E163E">
        <w:rPr>
          <w:rFonts w:eastAsia="Calibri" w:cs="Times New Roman"/>
          <w:szCs w:val="24"/>
          <w:lang w:val="en-US" w:eastAsia="de-DE"/>
        </w:rPr>
        <w:t xml:space="preserve">all </w:t>
      </w:r>
      <w:r w:rsidR="00BA242C" w:rsidRPr="003E163E">
        <w:rPr>
          <w:rFonts w:eastAsia="Calibri" w:cs="Times New Roman"/>
          <w:szCs w:val="24"/>
          <w:lang w:val="en-US" w:eastAsia="de-DE"/>
        </w:rPr>
        <w:t>4.0</w:t>
      </w:r>
      <w:r w:rsidR="003E163E">
        <w:rPr>
          <w:rFonts w:eastAsia="Calibri" w:cs="Times New Roman"/>
          <w:szCs w:val="24"/>
          <w:lang w:val="en-US" w:eastAsia="de-DE"/>
        </w:rPr>
        <w:t xml:space="preserve"> from 7 to 10 January will be met by a color offensive and a multitude of trendy colors for more individuality and design possibilities</w:t>
      </w:r>
      <w:r w:rsidR="00E86F55" w:rsidRPr="003E163E">
        <w:rPr>
          <w:rFonts w:eastAsia="Calibri" w:cs="Times New Roman"/>
          <w:szCs w:val="24"/>
          <w:lang w:val="en-US" w:eastAsia="de-DE"/>
        </w:rPr>
        <w:t>.</w:t>
      </w:r>
    </w:p>
    <w:p w14:paraId="19C536D2" w14:textId="437EEA3C" w:rsidR="007D127E" w:rsidRPr="003E163E" w:rsidRDefault="00881002" w:rsidP="00E86F55">
      <w:pPr>
        <w:rPr>
          <w:lang w:val="en-US"/>
        </w:rPr>
      </w:pPr>
      <w:r>
        <w:rPr>
          <w:b/>
          <w:lang w:val="en-US"/>
        </w:rPr>
        <w:t xml:space="preserve">Award-winning </w:t>
      </w:r>
      <w:proofErr w:type="spellStart"/>
      <w:r w:rsidR="00E86F55" w:rsidRPr="003E163E">
        <w:rPr>
          <w:b/>
          <w:lang w:val="en-US"/>
        </w:rPr>
        <w:t>skai</w:t>
      </w:r>
      <w:proofErr w:type="spellEnd"/>
      <w:r w:rsidR="00E86F55" w:rsidRPr="003E163E">
        <w:rPr>
          <w:b/>
          <w:lang w:val="en-US"/>
        </w:rPr>
        <w:t xml:space="preserve"> Design Lab</w:t>
      </w:r>
      <w:r w:rsidR="00E86F55" w:rsidRPr="003E163E">
        <w:rPr>
          <w:b/>
          <w:lang w:val="en-US"/>
        </w:rPr>
        <w:br/>
      </w:r>
      <w:r w:rsidR="00815B68">
        <w:rPr>
          <w:lang w:val="en-US"/>
        </w:rPr>
        <w:t>The</w:t>
      </w:r>
      <w:r w:rsidR="00E86F55" w:rsidRPr="003E163E">
        <w:rPr>
          <w:lang w:val="en-US"/>
        </w:rPr>
        <w:t xml:space="preserve"> </w:t>
      </w:r>
      <w:proofErr w:type="spellStart"/>
      <w:r w:rsidR="00E86F55" w:rsidRPr="003E163E">
        <w:rPr>
          <w:lang w:val="en-US"/>
        </w:rPr>
        <w:t>skai</w:t>
      </w:r>
      <w:proofErr w:type="spellEnd"/>
      <w:r w:rsidR="00E86F55" w:rsidRPr="003E163E">
        <w:rPr>
          <w:lang w:val="en-US"/>
        </w:rPr>
        <w:t xml:space="preserve"> Design Lab</w:t>
      </w:r>
      <w:r w:rsidR="001417CD">
        <w:rPr>
          <w:lang w:val="en-US"/>
        </w:rPr>
        <w:t xml:space="preserve"> was recently recognized with the </w:t>
      </w:r>
      <w:r w:rsidR="00E86F55" w:rsidRPr="003E163E">
        <w:rPr>
          <w:lang w:val="en-US"/>
        </w:rPr>
        <w:t>German Design Award 2020 in</w:t>
      </w:r>
      <w:r w:rsidR="001417CD">
        <w:rPr>
          <w:lang w:val="en-US"/>
        </w:rPr>
        <w:t xml:space="preserve"> the “Web” category</w:t>
      </w:r>
      <w:r w:rsidR="00E86F55" w:rsidRPr="003E163E">
        <w:rPr>
          <w:lang w:val="en-US"/>
        </w:rPr>
        <w:t>.</w:t>
      </w:r>
      <w:r w:rsidR="001417CD">
        <w:rPr>
          <w:lang w:val="en-US"/>
        </w:rPr>
        <w:t xml:space="preserve"> The jury</w:t>
      </w:r>
      <w:r w:rsidR="00AC29ED">
        <w:rPr>
          <w:lang w:val="en-US"/>
        </w:rPr>
        <w:t xml:space="preserve"> explained its decision by pointing out the fact that the tool playfully offers an impressive variety of possibilities for design, while being delightfully simple and fun to use</w:t>
      </w:r>
      <w:r w:rsidR="00E86F55" w:rsidRPr="003E163E">
        <w:rPr>
          <w:lang w:val="en-US"/>
        </w:rPr>
        <w:t>.</w:t>
      </w:r>
      <w:r w:rsidR="00AC29ED">
        <w:rPr>
          <w:lang w:val="en-US"/>
        </w:rPr>
        <w:t xml:space="preserve"> According to the experts, one has to try it out for oneself</w:t>
      </w:r>
      <w:r w:rsidR="007A0E97" w:rsidRPr="003E163E">
        <w:rPr>
          <w:lang w:val="en-US"/>
        </w:rPr>
        <w:t>.</w:t>
      </w:r>
      <w:r w:rsidR="00AC29ED">
        <w:rPr>
          <w:lang w:val="en-US"/>
        </w:rPr>
        <w:t xml:space="preserve"> The </w:t>
      </w:r>
      <w:proofErr w:type="spellStart"/>
      <w:r w:rsidR="00E86F55" w:rsidRPr="003E163E">
        <w:rPr>
          <w:lang w:val="en-US"/>
        </w:rPr>
        <w:t>skai</w:t>
      </w:r>
      <w:proofErr w:type="spellEnd"/>
      <w:r w:rsidR="00E86F55" w:rsidRPr="003E163E">
        <w:rPr>
          <w:lang w:val="en-US"/>
        </w:rPr>
        <w:t xml:space="preserve"> Design Lab</w:t>
      </w:r>
      <w:r w:rsidR="00AC29ED">
        <w:rPr>
          <w:lang w:val="en-US"/>
        </w:rPr>
        <w:t xml:space="preserve"> is the rational next step into the digital age and alters the entire design development process. Both registration and the use of the tool or services</w:t>
      </w:r>
      <w:r w:rsidR="00FE3555">
        <w:rPr>
          <w:lang w:val="en-US"/>
        </w:rPr>
        <w:t>,</w:t>
      </w:r>
      <w:r w:rsidR="00AC29ED">
        <w:rPr>
          <w:lang w:val="en-US"/>
        </w:rPr>
        <w:t xml:space="preserve"> such as sample orders</w:t>
      </w:r>
      <w:r w:rsidR="00FE3555">
        <w:rPr>
          <w:lang w:val="en-US"/>
        </w:rPr>
        <w:t>,</w:t>
      </w:r>
      <w:r w:rsidR="00AC29ED">
        <w:rPr>
          <w:lang w:val="en-US"/>
        </w:rPr>
        <w:t xml:space="preserve"> are free</w:t>
      </w:r>
      <w:r w:rsidR="00E86F55" w:rsidRPr="003E163E">
        <w:rPr>
          <w:lang w:val="en-US"/>
        </w:rPr>
        <w:t>.</w:t>
      </w:r>
      <w:r w:rsidR="001417CD">
        <w:rPr>
          <w:lang w:val="en-US"/>
        </w:rPr>
        <w:t xml:space="preserve"> More and more interior designers and planners use the web-based tool to individualize their projects</w:t>
      </w:r>
      <w:r w:rsidR="00E86F55" w:rsidRPr="003E163E">
        <w:rPr>
          <w:lang w:val="en-US"/>
        </w:rPr>
        <w:t>.</w:t>
      </w:r>
      <w:r w:rsidR="001417CD">
        <w:rPr>
          <w:lang w:val="en-US"/>
        </w:rPr>
        <w:t xml:space="preserve"> They can first select an appropriate digital printing design from a databank of several thousand options. </w:t>
      </w:r>
    </w:p>
    <w:p w14:paraId="3DD4E557" w14:textId="1B8CD177" w:rsidR="00E86F55" w:rsidRPr="003E163E" w:rsidRDefault="001417CD" w:rsidP="00E86F55">
      <w:pPr>
        <w:rPr>
          <w:lang w:val="en-US"/>
        </w:rPr>
      </w:pPr>
      <w:r>
        <w:rPr>
          <w:lang w:val="en-US"/>
        </w:rPr>
        <w:lastRenderedPageBreak/>
        <w:t xml:space="preserve">In a short span of time, the design is individually designed and adapted </w:t>
      </w:r>
      <w:r w:rsidRPr="003E163E">
        <w:rPr>
          <w:lang w:val="en-US"/>
        </w:rPr>
        <w:t xml:space="preserve">online </w:t>
      </w:r>
      <w:r>
        <w:rPr>
          <w:lang w:val="en-US"/>
        </w:rPr>
        <w:t>with regard to color, size, and pattern repeat</w:t>
      </w:r>
      <w:r w:rsidR="00E0528D">
        <w:rPr>
          <w:lang w:val="en-US"/>
        </w:rPr>
        <w:t xml:space="preserve"> </w:t>
      </w:r>
      <w:r w:rsidR="00E86F55" w:rsidRPr="003E163E">
        <w:rPr>
          <w:lang w:val="en-US"/>
        </w:rPr>
        <w:t>–</w:t>
      </w:r>
      <w:r>
        <w:rPr>
          <w:lang w:val="en-US"/>
        </w:rPr>
        <w:t xml:space="preserve"> resulting in diverse design possibilities</w:t>
      </w:r>
      <w:r w:rsidR="00E86F55" w:rsidRPr="003E163E">
        <w:rPr>
          <w:lang w:val="en-US"/>
        </w:rPr>
        <w:t>.</w:t>
      </w:r>
      <w:r>
        <w:rPr>
          <w:lang w:val="en-US"/>
        </w:rPr>
        <w:t xml:space="preserve"> With the click of a mouse, the customers can then</w:t>
      </w:r>
      <w:r w:rsidR="000367E5">
        <w:rPr>
          <w:lang w:val="en-US"/>
        </w:rPr>
        <w:t xml:space="preserve"> </w:t>
      </w:r>
      <w:r w:rsidR="000367E5" w:rsidRPr="00195102">
        <w:rPr>
          <w:lang w:val="en-US"/>
        </w:rPr>
        <w:t>request</w:t>
      </w:r>
      <w:r w:rsidR="00195102" w:rsidRPr="00195102">
        <w:rPr>
          <w:lang w:val="en-US"/>
        </w:rPr>
        <w:t xml:space="preserve"> genuine sample</w:t>
      </w:r>
      <w:r w:rsidR="006C63ED">
        <w:rPr>
          <w:lang w:val="en-US"/>
        </w:rPr>
        <w:t>s</w:t>
      </w:r>
      <w:r w:rsidR="00E86F55" w:rsidRPr="00195102">
        <w:rPr>
          <w:lang w:val="en-US"/>
        </w:rPr>
        <w:t>,</w:t>
      </w:r>
      <w:r w:rsidR="000367E5" w:rsidRPr="00195102">
        <w:rPr>
          <w:lang w:val="en-US"/>
        </w:rPr>
        <w:t xml:space="preserve"> which </w:t>
      </w:r>
      <w:r w:rsidR="006C63ED">
        <w:rPr>
          <w:lang w:val="en-US"/>
        </w:rPr>
        <w:t>are</w:t>
      </w:r>
      <w:r w:rsidR="000367E5" w:rsidRPr="00195102">
        <w:rPr>
          <w:lang w:val="en-US"/>
        </w:rPr>
        <w:t xml:space="preserve"> sh</w:t>
      </w:r>
      <w:r w:rsidR="000367E5">
        <w:rPr>
          <w:lang w:val="en-US"/>
        </w:rPr>
        <w:t>ipped within 48 hours</w:t>
      </w:r>
      <w:r w:rsidR="00E86F55" w:rsidRPr="003E163E">
        <w:rPr>
          <w:lang w:val="en-US"/>
        </w:rPr>
        <w:t>.</w:t>
      </w:r>
      <w:r w:rsidR="000367E5">
        <w:rPr>
          <w:lang w:val="en-US"/>
        </w:rPr>
        <w:t xml:space="preserve"> In case of an order, the customer will choose between two material grades for digital printing</w:t>
      </w:r>
      <w:r w:rsidR="00E86F55" w:rsidRPr="003E163E">
        <w:rPr>
          <w:lang w:val="en-US"/>
        </w:rPr>
        <w:t xml:space="preserve">. </w:t>
      </w:r>
      <w:r w:rsidR="000367E5">
        <w:rPr>
          <w:lang w:val="en-US"/>
        </w:rPr>
        <w:t>During embossing, three grains are available: from a fine sand structure to the typical textile structure to the classic leather grain</w:t>
      </w:r>
      <w:r w:rsidR="00E86F55" w:rsidRPr="003E163E">
        <w:rPr>
          <w:lang w:val="en-US"/>
        </w:rPr>
        <w:t xml:space="preserve">. </w:t>
      </w:r>
    </w:p>
    <w:p w14:paraId="2B6F0649" w14:textId="5637FC2E" w:rsidR="00007AA4" w:rsidRPr="003E163E" w:rsidRDefault="000367E5" w:rsidP="00007AA4">
      <w:pPr>
        <w:spacing w:after="0"/>
        <w:rPr>
          <w:b/>
          <w:lang w:val="en-US"/>
        </w:rPr>
      </w:pPr>
      <w:r>
        <w:rPr>
          <w:b/>
          <w:lang w:val="en-US"/>
        </w:rPr>
        <w:t xml:space="preserve">Sustainable sitting comfort </w:t>
      </w:r>
    </w:p>
    <w:p w14:paraId="5D50E387" w14:textId="32D87503" w:rsidR="00E3767E" w:rsidRPr="003E163E" w:rsidRDefault="00521D47" w:rsidP="005D48C5">
      <w:pPr>
        <w:spacing w:after="0"/>
        <w:rPr>
          <w:rFonts w:cs="Arial"/>
          <w:lang w:val="en-US"/>
        </w:rPr>
      </w:pPr>
      <w:r>
        <w:rPr>
          <w:rFonts w:cs="Arial"/>
          <w:lang w:val="en-US"/>
        </w:rPr>
        <w:t xml:space="preserve">The new development </w:t>
      </w:r>
      <w:proofErr w:type="spellStart"/>
      <w:r w:rsidR="00007AA4" w:rsidRPr="003E163E">
        <w:rPr>
          <w:rFonts w:cs="Arial"/>
          <w:lang w:val="en-US"/>
        </w:rPr>
        <w:t>skai</w:t>
      </w:r>
      <w:proofErr w:type="spellEnd"/>
      <w:r w:rsidR="00007AA4" w:rsidRPr="003E163E">
        <w:rPr>
          <w:rFonts w:cs="Arial"/>
          <w:lang w:val="en-US"/>
        </w:rPr>
        <w:t xml:space="preserve"> </w:t>
      </w:r>
      <w:proofErr w:type="spellStart"/>
      <w:r w:rsidR="00007AA4" w:rsidRPr="003E163E">
        <w:rPr>
          <w:rFonts w:cs="Arial"/>
          <w:lang w:val="en-US"/>
        </w:rPr>
        <w:t>Pureto</w:t>
      </w:r>
      <w:proofErr w:type="spellEnd"/>
      <w:r w:rsidR="00007AA4" w:rsidRPr="003E163E">
        <w:rPr>
          <w:rFonts w:cs="Arial"/>
          <w:lang w:val="en-US"/>
        </w:rPr>
        <w:t xml:space="preserve"> EN</w:t>
      </w:r>
      <w:r>
        <w:rPr>
          <w:rFonts w:cs="Arial"/>
          <w:lang w:val="en-US"/>
        </w:rPr>
        <w:t>, which is made of polyurethane, is an alternative to conventional synthetic upholstery materials due to its materiality</w:t>
      </w:r>
      <w:r w:rsidR="007A0E97" w:rsidRPr="003E163E">
        <w:rPr>
          <w:rFonts w:cs="Arial"/>
          <w:lang w:val="en-US"/>
        </w:rPr>
        <w:t>.</w:t>
      </w:r>
      <w:r>
        <w:rPr>
          <w:rFonts w:cs="Arial"/>
          <w:lang w:val="en-US"/>
        </w:rPr>
        <w:t xml:space="preserve"> It is PVC-free and is manufactured with an innovative, water-based </w:t>
      </w:r>
      <w:r w:rsidR="00007AA4" w:rsidRPr="003E163E">
        <w:rPr>
          <w:rFonts w:cs="Arial"/>
          <w:lang w:val="en-US"/>
        </w:rPr>
        <w:t>PU</w:t>
      </w:r>
      <w:r w:rsidR="00B3216A" w:rsidRPr="003E163E">
        <w:rPr>
          <w:rFonts w:cs="Arial"/>
          <w:lang w:val="en-US"/>
        </w:rPr>
        <w:t>R</w:t>
      </w:r>
      <w:r w:rsidR="00007AA4" w:rsidRPr="003E163E">
        <w:rPr>
          <w:rFonts w:cs="Arial"/>
          <w:lang w:val="en-US"/>
        </w:rPr>
        <w:t>-</w:t>
      </w:r>
      <w:r>
        <w:rPr>
          <w:rFonts w:cs="Arial"/>
          <w:lang w:val="en-US"/>
        </w:rPr>
        <w:t>s</w:t>
      </w:r>
      <w:r w:rsidR="00007AA4" w:rsidRPr="003E163E">
        <w:rPr>
          <w:rFonts w:cs="Arial"/>
          <w:lang w:val="en-US"/>
        </w:rPr>
        <w:t>ystem</w:t>
      </w:r>
      <w:r w:rsidR="007A0E97" w:rsidRPr="003E163E">
        <w:rPr>
          <w:rFonts w:cs="Arial"/>
          <w:lang w:val="en-US"/>
        </w:rPr>
        <w:t>.</w:t>
      </w:r>
      <w:r>
        <w:rPr>
          <w:rFonts w:cs="Arial"/>
          <w:lang w:val="en-US"/>
        </w:rPr>
        <w:t xml:space="preserve"> It is also produced in Germany using resource-saving methods and is therefore consistently sustainable</w:t>
      </w:r>
      <w:r w:rsidR="00007AA4" w:rsidRPr="003E163E">
        <w:rPr>
          <w:rFonts w:cs="Arial"/>
          <w:lang w:val="en-US"/>
        </w:rPr>
        <w:t>.</w:t>
      </w:r>
      <w:r>
        <w:rPr>
          <w:rFonts w:cs="Arial"/>
          <w:lang w:val="en-US"/>
        </w:rPr>
        <w:t xml:space="preserve"> The material characteristics of </w:t>
      </w:r>
      <w:proofErr w:type="spellStart"/>
      <w:r w:rsidR="00C66F6D" w:rsidRPr="003E163E">
        <w:rPr>
          <w:rFonts w:cs="Arial"/>
          <w:lang w:val="en-US"/>
        </w:rPr>
        <w:t>skai</w:t>
      </w:r>
      <w:proofErr w:type="spellEnd"/>
      <w:r w:rsidR="00C66F6D" w:rsidRPr="003E163E">
        <w:rPr>
          <w:rFonts w:cs="Arial"/>
          <w:lang w:val="en-US"/>
        </w:rPr>
        <w:t xml:space="preserve"> </w:t>
      </w:r>
      <w:proofErr w:type="spellStart"/>
      <w:r w:rsidR="00C66F6D" w:rsidRPr="003E163E">
        <w:rPr>
          <w:rFonts w:cs="Arial"/>
          <w:lang w:val="en-US"/>
        </w:rPr>
        <w:t>Pureto</w:t>
      </w:r>
      <w:proofErr w:type="spellEnd"/>
      <w:r w:rsidR="00C66F6D" w:rsidRPr="003E163E">
        <w:rPr>
          <w:rFonts w:cs="Arial"/>
          <w:lang w:val="en-US"/>
        </w:rPr>
        <w:t xml:space="preserve"> EN</w:t>
      </w:r>
      <w:r>
        <w:rPr>
          <w:rFonts w:cs="Arial"/>
          <w:lang w:val="en-US"/>
        </w:rPr>
        <w:t xml:space="preserve"> are also impressive</w:t>
      </w:r>
      <w:r w:rsidR="00C66F6D" w:rsidRPr="003E163E">
        <w:rPr>
          <w:rFonts w:cs="Arial"/>
          <w:lang w:val="en-US"/>
        </w:rPr>
        <w:t>:</w:t>
      </w:r>
      <w:r>
        <w:rPr>
          <w:rFonts w:cs="Arial"/>
          <w:lang w:val="en-US"/>
        </w:rPr>
        <w:t xml:space="preserve"> the material is hydrolysis-resistant and does not lose its characteristics when it comes into contact with water, water vapor, or moisture. In addition, this innovative material is a vegan alternative, is easy to clean, and it does not change its characteristics due to intense light or heavy abrasion. Its soft look and feel contribute to the high level of comfort when used on furniture.</w:t>
      </w:r>
    </w:p>
    <w:p w14:paraId="0335970D" w14:textId="77777777" w:rsidR="00E3767E" w:rsidRPr="003E163E" w:rsidRDefault="00E3767E" w:rsidP="005D48C5">
      <w:pPr>
        <w:spacing w:after="0"/>
        <w:rPr>
          <w:rFonts w:cs="Arial"/>
          <w:lang w:val="en-US"/>
        </w:rPr>
      </w:pPr>
    </w:p>
    <w:p w14:paraId="39F07B81" w14:textId="0132E3D4" w:rsidR="00007AA4" w:rsidRPr="003E163E" w:rsidRDefault="00012AB4" w:rsidP="005D48C5">
      <w:pPr>
        <w:spacing w:after="0"/>
        <w:rPr>
          <w:rFonts w:cs="Arial"/>
          <w:lang w:val="en-US"/>
        </w:rPr>
      </w:pPr>
      <w:r>
        <w:rPr>
          <w:rFonts w:cs="Arial"/>
          <w:lang w:val="en-US"/>
        </w:rPr>
        <w:t>The surface i</w:t>
      </w:r>
      <w:r w:rsidR="00521D47">
        <w:rPr>
          <w:rFonts w:cs="Arial"/>
          <w:lang w:val="en-US"/>
        </w:rPr>
        <w:t>s a finely structured design</w:t>
      </w:r>
      <w:r w:rsidR="00E3767E" w:rsidRPr="003E163E">
        <w:rPr>
          <w:rFonts w:cs="Arial"/>
          <w:lang w:val="en-US"/>
        </w:rPr>
        <w:t>.</w:t>
      </w:r>
      <w:r w:rsidR="00521D47">
        <w:rPr>
          <w:rFonts w:cs="Arial"/>
          <w:lang w:val="en-US"/>
        </w:rPr>
        <w:t xml:space="preserve"> The material is available </w:t>
      </w:r>
      <w:r w:rsidR="00E3767E" w:rsidRPr="003E163E">
        <w:rPr>
          <w:rFonts w:cs="Arial"/>
          <w:lang w:val="en-US"/>
        </w:rPr>
        <w:t>in</w:t>
      </w:r>
      <w:r w:rsidR="00007AA4" w:rsidRPr="003E163E">
        <w:rPr>
          <w:rFonts w:cs="Arial"/>
          <w:lang w:val="en-US"/>
        </w:rPr>
        <w:t xml:space="preserve"> 13</w:t>
      </w:r>
      <w:r w:rsidR="00521D47">
        <w:rPr>
          <w:rFonts w:cs="Arial"/>
          <w:lang w:val="en-US"/>
        </w:rPr>
        <w:t xml:space="preserve"> subdued, pastel tones of modern trendy colors. The innovation is particularly suitable for seating furniture in the office, hotel, and restaurant industries or in public buildings. It has already received two awards</w:t>
      </w:r>
      <w:r w:rsidR="00C66F6D" w:rsidRPr="003E163E">
        <w:rPr>
          <w:rFonts w:cs="Arial"/>
          <w:lang w:val="en-US"/>
        </w:rPr>
        <w:t>:</w:t>
      </w:r>
      <w:r w:rsidR="00521D47">
        <w:rPr>
          <w:rFonts w:cs="Arial"/>
          <w:lang w:val="en-US"/>
        </w:rPr>
        <w:t xml:space="preserve"> after winning an </w:t>
      </w:r>
      <w:proofErr w:type="spellStart"/>
      <w:r w:rsidR="00007AA4" w:rsidRPr="003E163E">
        <w:rPr>
          <w:lang w:val="en-US"/>
        </w:rPr>
        <w:t>Interzum</w:t>
      </w:r>
      <w:proofErr w:type="spellEnd"/>
      <w:r w:rsidR="00007AA4" w:rsidRPr="003E163E">
        <w:rPr>
          <w:lang w:val="en-US"/>
        </w:rPr>
        <w:t xml:space="preserve"> Award: Intelligent Material &amp; Design 2019 </w:t>
      </w:r>
      <w:r w:rsidR="003E163E" w:rsidRPr="003E163E">
        <w:rPr>
          <w:lang w:val="en-US"/>
        </w:rPr>
        <w:t>for</w:t>
      </w:r>
      <w:r w:rsidR="00521D47">
        <w:rPr>
          <w:lang w:val="en-US"/>
        </w:rPr>
        <w:t xml:space="preserve"> high product quality, </w:t>
      </w:r>
      <w:proofErr w:type="spellStart"/>
      <w:r w:rsidR="00C66F6D" w:rsidRPr="003E163E">
        <w:rPr>
          <w:rFonts w:cs="Arial"/>
          <w:lang w:val="en-US"/>
        </w:rPr>
        <w:t>skai</w:t>
      </w:r>
      <w:proofErr w:type="spellEnd"/>
      <w:r w:rsidR="00C66F6D" w:rsidRPr="003E163E">
        <w:rPr>
          <w:rFonts w:cs="Arial"/>
          <w:lang w:val="en-US"/>
        </w:rPr>
        <w:t xml:space="preserve"> </w:t>
      </w:r>
      <w:proofErr w:type="spellStart"/>
      <w:r w:rsidR="00C66F6D" w:rsidRPr="003E163E">
        <w:rPr>
          <w:rFonts w:cs="Arial"/>
          <w:lang w:val="en-US"/>
        </w:rPr>
        <w:t>Pureto</w:t>
      </w:r>
      <w:proofErr w:type="spellEnd"/>
      <w:r w:rsidR="00C66F6D" w:rsidRPr="003E163E">
        <w:rPr>
          <w:rFonts w:cs="Arial"/>
          <w:lang w:val="en-US"/>
        </w:rPr>
        <w:t xml:space="preserve"> EN</w:t>
      </w:r>
      <w:r w:rsidR="00521D47">
        <w:rPr>
          <w:rFonts w:cs="Arial"/>
          <w:lang w:val="en-US"/>
        </w:rPr>
        <w:t xml:space="preserve"> is also the winner of the </w:t>
      </w:r>
      <w:r w:rsidR="00007AA4" w:rsidRPr="003E163E">
        <w:rPr>
          <w:rFonts w:cs="Arial"/>
          <w:lang w:val="en-US"/>
        </w:rPr>
        <w:t>Iconic Awards 2020: Innovative Interior</w:t>
      </w:r>
      <w:r w:rsidR="009D0168" w:rsidRPr="003E163E">
        <w:rPr>
          <w:rFonts w:cs="Arial"/>
          <w:lang w:val="en-US"/>
        </w:rPr>
        <w:t xml:space="preserve"> in</w:t>
      </w:r>
      <w:r w:rsidR="00521D47">
        <w:rPr>
          <w:rFonts w:cs="Arial"/>
          <w:lang w:val="en-US"/>
        </w:rPr>
        <w:t xml:space="preserve"> the </w:t>
      </w:r>
      <w:proofErr w:type="gramStart"/>
      <w:r w:rsidR="00521D47">
        <w:rPr>
          <w:rFonts w:cs="Arial"/>
          <w:lang w:val="en-US"/>
        </w:rPr>
        <w:t>textiles</w:t>
      </w:r>
      <w:proofErr w:type="gramEnd"/>
      <w:r w:rsidR="00521D47">
        <w:rPr>
          <w:rFonts w:cs="Arial"/>
          <w:lang w:val="en-US"/>
        </w:rPr>
        <w:t xml:space="preserve"> category</w:t>
      </w:r>
      <w:r w:rsidR="009D0168" w:rsidRPr="003E163E">
        <w:rPr>
          <w:rFonts w:cs="Arial"/>
          <w:lang w:val="en-US"/>
        </w:rPr>
        <w:t>.</w:t>
      </w:r>
    </w:p>
    <w:p w14:paraId="59BEDD07" w14:textId="77777777" w:rsidR="00007AA4" w:rsidRPr="003E163E" w:rsidRDefault="00007AA4" w:rsidP="00007AA4">
      <w:pPr>
        <w:spacing w:after="0"/>
        <w:rPr>
          <w:rFonts w:cs="Arial"/>
          <w:lang w:val="en-US"/>
        </w:rPr>
      </w:pPr>
    </w:p>
    <w:p w14:paraId="0A324C3C" w14:textId="66337DFF" w:rsidR="007D127E" w:rsidRPr="003E163E" w:rsidRDefault="00521D47" w:rsidP="00007AA4">
      <w:pPr>
        <w:rPr>
          <w:lang w:val="en-US"/>
        </w:rPr>
      </w:pPr>
      <w:r>
        <w:rPr>
          <w:b/>
          <w:lang w:val="en-US"/>
        </w:rPr>
        <w:t>Coordinated material and color combinations for more comfort</w:t>
      </w:r>
      <w:r w:rsidR="00007AA4" w:rsidRPr="003E163E">
        <w:rPr>
          <w:b/>
          <w:lang w:val="en-US"/>
        </w:rPr>
        <w:br/>
      </w:r>
      <w:r w:rsidR="009A771E" w:rsidRPr="003E163E">
        <w:rPr>
          <w:lang w:val="en-US"/>
        </w:rPr>
        <w:t>Combination</w:t>
      </w:r>
      <w:r w:rsidR="009A771E">
        <w:rPr>
          <w:lang w:val="en-US"/>
        </w:rPr>
        <w:t>s of colors and materials are one of the future trends and therefore ensure more i</w:t>
      </w:r>
      <w:r w:rsidR="00E3767E" w:rsidRPr="003E163E">
        <w:rPr>
          <w:lang w:val="en-US"/>
        </w:rPr>
        <w:t>ndividualit</w:t>
      </w:r>
      <w:r w:rsidR="009A771E">
        <w:rPr>
          <w:lang w:val="en-US"/>
        </w:rPr>
        <w:t>y</w:t>
      </w:r>
      <w:r w:rsidR="00E3767E" w:rsidRPr="003E163E">
        <w:rPr>
          <w:lang w:val="en-US"/>
        </w:rPr>
        <w:t xml:space="preserve"> </w:t>
      </w:r>
      <w:r w:rsidR="009A771E">
        <w:rPr>
          <w:lang w:val="en-US"/>
        </w:rPr>
        <w:t>a</w:t>
      </w:r>
      <w:r w:rsidR="00E3767E" w:rsidRPr="003E163E">
        <w:rPr>
          <w:lang w:val="en-US"/>
        </w:rPr>
        <w:t xml:space="preserve">nd </w:t>
      </w:r>
      <w:r w:rsidR="009A771E">
        <w:rPr>
          <w:lang w:val="en-US"/>
        </w:rPr>
        <w:t>comfort</w:t>
      </w:r>
      <w:r w:rsidR="00E3767E" w:rsidRPr="003E163E">
        <w:rPr>
          <w:lang w:val="en-US"/>
        </w:rPr>
        <w:t>.</w:t>
      </w:r>
      <w:r w:rsidR="002B0AA0" w:rsidRPr="003E163E">
        <w:rPr>
          <w:lang w:val="en-US"/>
        </w:rPr>
        <w:t xml:space="preserve"> </w:t>
      </w:r>
      <w:r w:rsidR="009A771E">
        <w:rPr>
          <w:lang w:val="en-US"/>
        </w:rPr>
        <w:t>The d</w:t>
      </w:r>
      <w:r w:rsidR="00E3767E" w:rsidRPr="003E163E">
        <w:rPr>
          <w:lang w:val="en-US"/>
        </w:rPr>
        <w:t>esigner</w:t>
      </w:r>
      <w:r w:rsidR="009A771E">
        <w:rPr>
          <w:lang w:val="en-US"/>
        </w:rPr>
        <w:t>s</w:t>
      </w:r>
      <w:r w:rsidR="00E3767E" w:rsidRPr="003E163E">
        <w:rPr>
          <w:lang w:val="en-US"/>
        </w:rPr>
        <w:t xml:space="preserve"> </w:t>
      </w:r>
      <w:r w:rsidR="009A771E">
        <w:rPr>
          <w:lang w:val="en-US"/>
        </w:rPr>
        <w:t>of</w:t>
      </w:r>
      <w:r w:rsidR="00E3767E" w:rsidRPr="003E163E">
        <w:rPr>
          <w:lang w:val="en-US"/>
        </w:rPr>
        <w:t xml:space="preserve"> Continental </w:t>
      </w:r>
      <w:r w:rsidR="005B1221">
        <w:rPr>
          <w:lang w:val="en-US"/>
        </w:rPr>
        <w:t>match the color nuances to one another and bring textile looks</w:t>
      </w:r>
      <w:r w:rsidR="00E3767E" w:rsidRPr="003E163E">
        <w:rPr>
          <w:lang w:val="en-US"/>
        </w:rPr>
        <w:t xml:space="preserve"> </w:t>
      </w:r>
      <w:r w:rsidR="005B1221">
        <w:rPr>
          <w:lang w:val="en-US"/>
        </w:rPr>
        <w:t>a</w:t>
      </w:r>
      <w:r w:rsidR="0018374C" w:rsidRPr="003E163E">
        <w:rPr>
          <w:lang w:val="en-US"/>
        </w:rPr>
        <w:t xml:space="preserve">nd </w:t>
      </w:r>
      <w:r w:rsidR="005B1221">
        <w:rPr>
          <w:lang w:val="en-US"/>
        </w:rPr>
        <w:t>delicate leather grains together</w:t>
      </w:r>
      <w:r w:rsidR="0018374C" w:rsidRPr="003E163E">
        <w:rPr>
          <w:lang w:val="en-US"/>
        </w:rPr>
        <w:t xml:space="preserve">. </w:t>
      </w:r>
      <w:r w:rsidR="005B1221">
        <w:rPr>
          <w:lang w:val="en-US"/>
        </w:rPr>
        <w:t>With it</w:t>
      </w:r>
      <w:r w:rsidR="009F5D54">
        <w:rPr>
          <w:lang w:val="en-US"/>
        </w:rPr>
        <w:t>s</w:t>
      </w:r>
      <w:r w:rsidR="005B1221">
        <w:rPr>
          <w:lang w:val="en-US"/>
        </w:rPr>
        <w:t xml:space="preserve"> classic herringbone design in conjunction with its fine textile embossing, the new</w:t>
      </w:r>
      <w:r w:rsidR="00007AA4" w:rsidRPr="003E163E">
        <w:rPr>
          <w:lang w:val="en-US"/>
        </w:rPr>
        <w:t xml:space="preserve"> </w:t>
      </w:r>
      <w:proofErr w:type="spellStart"/>
      <w:r w:rsidR="00007AA4" w:rsidRPr="003E163E">
        <w:rPr>
          <w:lang w:val="en-US"/>
        </w:rPr>
        <w:t>skai</w:t>
      </w:r>
      <w:proofErr w:type="spellEnd"/>
      <w:r w:rsidR="00007AA4" w:rsidRPr="003E163E">
        <w:rPr>
          <w:lang w:val="en-US"/>
        </w:rPr>
        <w:t xml:space="preserve"> Torino FLS</w:t>
      </w:r>
      <w:r w:rsidR="0018374C" w:rsidRPr="003E163E">
        <w:rPr>
          <w:lang w:val="en-US"/>
        </w:rPr>
        <w:t xml:space="preserve"> </w:t>
      </w:r>
      <w:r w:rsidR="005B1221">
        <w:rPr>
          <w:lang w:val="en-US"/>
        </w:rPr>
        <w:t>creates a</w:t>
      </w:r>
      <w:r w:rsidR="00007AA4" w:rsidRPr="003E163E">
        <w:rPr>
          <w:lang w:val="en-US"/>
        </w:rPr>
        <w:t xml:space="preserve"> modern </w:t>
      </w:r>
      <w:r w:rsidR="0018374C" w:rsidRPr="003E163E">
        <w:rPr>
          <w:lang w:val="en-US"/>
        </w:rPr>
        <w:t xml:space="preserve">textile </w:t>
      </w:r>
      <w:r w:rsidR="005B1221">
        <w:rPr>
          <w:lang w:val="en-US"/>
        </w:rPr>
        <w:t>impression</w:t>
      </w:r>
      <w:r w:rsidR="00007AA4" w:rsidRPr="003E163E">
        <w:rPr>
          <w:lang w:val="en-US"/>
        </w:rPr>
        <w:t xml:space="preserve">. </w:t>
      </w:r>
      <w:r w:rsidR="005B1221">
        <w:rPr>
          <w:lang w:val="en-US"/>
        </w:rPr>
        <w:t>A</w:t>
      </w:r>
      <w:r w:rsidR="00007AA4" w:rsidRPr="003E163E">
        <w:rPr>
          <w:lang w:val="en-US"/>
        </w:rPr>
        <w:t xml:space="preserve"> </w:t>
      </w:r>
      <w:r w:rsidR="005F6139">
        <w:rPr>
          <w:lang w:val="en-US"/>
        </w:rPr>
        <w:t>soft-touch coating ensures extra softness and a pleasant feel</w:t>
      </w:r>
      <w:r w:rsidR="00267022">
        <w:rPr>
          <w:lang w:val="en-US"/>
        </w:rPr>
        <w:t>.</w:t>
      </w:r>
    </w:p>
    <w:p w14:paraId="46A3427C" w14:textId="50B11C01" w:rsidR="00007AA4" w:rsidRPr="003E163E" w:rsidRDefault="005F6139" w:rsidP="00007AA4">
      <w:pPr>
        <w:rPr>
          <w:lang w:val="en-US"/>
        </w:rPr>
      </w:pPr>
      <w:r>
        <w:rPr>
          <w:lang w:val="en-US"/>
        </w:rPr>
        <w:lastRenderedPageBreak/>
        <w:t xml:space="preserve">Additionally, </w:t>
      </w:r>
      <w:proofErr w:type="spellStart"/>
      <w:r w:rsidR="00007AA4" w:rsidRPr="003E163E">
        <w:rPr>
          <w:lang w:val="en-US"/>
        </w:rPr>
        <w:t>skai</w:t>
      </w:r>
      <w:proofErr w:type="spellEnd"/>
      <w:r w:rsidR="00007AA4" w:rsidRPr="003E163E">
        <w:rPr>
          <w:lang w:val="en-US"/>
        </w:rPr>
        <w:t xml:space="preserve"> </w:t>
      </w:r>
      <w:proofErr w:type="spellStart"/>
      <w:r w:rsidR="00007AA4" w:rsidRPr="003E163E">
        <w:rPr>
          <w:lang w:val="en-US"/>
        </w:rPr>
        <w:t>Topana</w:t>
      </w:r>
      <w:proofErr w:type="spellEnd"/>
      <w:r w:rsidR="00007AA4" w:rsidRPr="003E163E">
        <w:rPr>
          <w:lang w:val="en-US"/>
        </w:rPr>
        <w:t xml:space="preserve"> FLS</w:t>
      </w:r>
      <w:r>
        <w:rPr>
          <w:lang w:val="en-US"/>
        </w:rPr>
        <w:t xml:space="preserve"> with its fine leather </w:t>
      </w:r>
      <w:r w:rsidRPr="00195102">
        <w:rPr>
          <w:lang w:val="en-US"/>
        </w:rPr>
        <w:t>grain</w:t>
      </w:r>
      <w:r w:rsidR="00195102" w:rsidRPr="00195102">
        <w:rPr>
          <w:lang w:val="en-US"/>
        </w:rPr>
        <w:t>, is perfect for creating combinations</w:t>
      </w:r>
      <w:r w:rsidR="00007AA4" w:rsidRPr="00195102">
        <w:rPr>
          <w:lang w:val="en-US"/>
        </w:rPr>
        <w:t>.</w:t>
      </w:r>
      <w:r>
        <w:rPr>
          <w:lang w:val="en-US"/>
        </w:rPr>
        <w:t xml:space="preserve"> The coordinated pastel pallet of 14 colors reflects current color trends. Together, both materials beautify any room, whether as a wall covering or on seating furniture. The duo of </w:t>
      </w:r>
      <w:proofErr w:type="spellStart"/>
      <w:r w:rsidR="00C307F4" w:rsidRPr="003E163E">
        <w:rPr>
          <w:lang w:val="en-US"/>
        </w:rPr>
        <w:t>skai</w:t>
      </w:r>
      <w:proofErr w:type="spellEnd"/>
      <w:r w:rsidR="00C307F4" w:rsidRPr="003E163E">
        <w:rPr>
          <w:lang w:val="en-US"/>
        </w:rPr>
        <w:t xml:space="preserve"> Torino FLS </w:t>
      </w:r>
      <w:r>
        <w:rPr>
          <w:lang w:val="en-US"/>
        </w:rPr>
        <w:t>and</w:t>
      </w:r>
      <w:r w:rsidR="00C307F4" w:rsidRPr="003E163E">
        <w:rPr>
          <w:lang w:val="en-US"/>
        </w:rPr>
        <w:t xml:space="preserve"> </w:t>
      </w:r>
      <w:proofErr w:type="spellStart"/>
      <w:r w:rsidR="00C307F4" w:rsidRPr="003E163E">
        <w:rPr>
          <w:lang w:val="en-US"/>
        </w:rPr>
        <w:t>skai</w:t>
      </w:r>
      <w:proofErr w:type="spellEnd"/>
      <w:r w:rsidR="00C307F4" w:rsidRPr="003E163E">
        <w:rPr>
          <w:lang w:val="en-US"/>
        </w:rPr>
        <w:t xml:space="preserve"> </w:t>
      </w:r>
      <w:proofErr w:type="spellStart"/>
      <w:r w:rsidR="00C307F4" w:rsidRPr="003E163E">
        <w:rPr>
          <w:lang w:val="en-US"/>
        </w:rPr>
        <w:t>Topana</w:t>
      </w:r>
      <w:proofErr w:type="spellEnd"/>
      <w:r w:rsidR="00C307F4" w:rsidRPr="003E163E">
        <w:rPr>
          <w:lang w:val="en-US"/>
        </w:rPr>
        <w:t xml:space="preserve"> FLS</w:t>
      </w:r>
      <w:r>
        <w:rPr>
          <w:lang w:val="en-US"/>
        </w:rPr>
        <w:t xml:space="preserve"> was also recognized with the </w:t>
      </w:r>
      <w:r w:rsidR="00007AA4" w:rsidRPr="003E163E">
        <w:rPr>
          <w:lang w:val="en-US"/>
        </w:rPr>
        <w:t>Iconic Award</w:t>
      </w:r>
      <w:r w:rsidR="00B01A97" w:rsidRPr="003E163E">
        <w:rPr>
          <w:lang w:val="en-US"/>
        </w:rPr>
        <w:t>s</w:t>
      </w:r>
      <w:r w:rsidR="00007AA4" w:rsidRPr="003E163E">
        <w:rPr>
          <w:lang w:val="en-US"/>
        </w:rPr>
        <w:t xml:space="preserve"> 2020: Innovative Interior</w:t>
      </w:r>
      <w:r w:rsidR="00C307F4" w:rsidRPr="003E163E">
        <w:rPr>
          <w:lang w:val="en-US"/>
        </w:rPr>
        <w:t xml:space="preserve"> in</w:t>
      </w:r>
      <w:r>
        <w:rPr>
          <w:lang w:val="en-US"/>
        </w:rPr>
        <w:t xml:space="preserve"> the </w:t>
      </w:r>
      <w:proofErr w:type="gramStart"/>
      <w:r>
        <w:rPr>
          <w:lang w:val="en-US"/>
        </w:rPr>
        <w:t>textiles</w:t>
      </w:r>
      <w:proofErr w:type="gramEnd"/>
      <w:r>
        <w:rPr>
          <w:lang w:val="en-US"/>
        </w:rPr>
        <w:t xml:space="preserve"> category</w:t>
      </w:r>
      <w:r w:rsidR="0018374C" w:rsidRPr="003E163E">
        <w:rPr>
          <w:lang w:val="en-US"/>
        </w:rPr>
        <w:t>.</w:t>
      </w:r>
    </w:p>
    <w:p w14:paraId="003A5ABB" w14:textId="59F207E9" w:rsidR="00007AA4" w:rsidRPr="003E163E" w:rsidRDefault="005F6139" w:rsidP="00007AA4">
      <w:pPr>
        <w:rPr>
          <w:b/>
          <w:lang w:val="en-US"/>
        </w:rPr>
      </w:pPr>
      <w:r>
        <w:rPr>
          <w:lang w:val="en-US"/>
        </w:rPr>
        <w:t xml:space="preserve">The new surface material </w:t>
      </w:r>
      <w:proofErr w:type="spellStart"/>
      <w:r w:rsidR="00007AA4" w:rsidRPr="003E163E">
        <w:rPr>
          <w:lang w:val="en-US"/>
        </w:rPr>
        <w:t>skai</w:t>
      </w:r>
      <w:proofErr w:type="spellEnd"/>
      <w:r w:rsidR="00007AA4" w:rsidRPr="003E163E">
        <w:rPr>
          <w:lang w:val="en-US"/>
        </w:rPr>
        <w:t xml:space="preserve"> </w:t>
      </w:r>
      <w:proofErr w:type="spellStart"/>
      <w:r w:rsidR="00007AA4" w:rsidRPr="003E163E">
        <w:rPr>
          <w:lang w:val="en-US"/>
        </w:rPr>
        <w:t>Kimera</w:t>
      </w:r>
      <w:proofErr w:type="spellEnd"/>
      <w:r w:rsidR="00007AA4" w:rsidRPr="003E163E">
        <w:rPr>
          <w:lang w:val="en-US"/>
        </w:rPr>
        <w:t xml:space="preserve"> EN </w:t>
      </w:r>
      <w:r>
        <w:rPr>
          <w:lang w:val="en-US"/>
        </w:rPr>
        <w:t>is suitable as a standard material for universal applications. With its characteristic cowhide grain, it gives furniture and walls a s</w:t>
      </w:r>
      <w:r w:rsidR="007F7349">
        <w:rPr>
          <w:lang w:val="en-US"/>
        </w:rPr>
        <w:t>imple</w:t>
      </w:r>
      <w:r>
        <w:rPr>
          <w:lang w:val="en-US"/>
        </w:rPr>
        <w:t xml:space="preserve"> elegance and thus enhances rooms</w:t>
      </w:r>
      <w:r w:rsidR="00007AA4" w:rsidRPr="003E163E">
        <w:rPr>
          <w:lang w:val="en-US"/>
        </w:rPr>
        <w:t xml:space="preserve">. </w:t>
      </w:r>
      <w:r>
        <w:rPr>
          <w:lang w:val="en-US"/>
        </w:rPr>
        <w:t xml:space="preserve">The material, which is particularly suited for use </w:t>
      </w:r>
      <w:r w:rsidRPr="00195102">
        <w:rPr>
          <w:lang w:val="en-US"/>
        </w:rPr>
        <w:t>in</w:t>
      </w:r>
      <w:r w:rsidR="00D24443">
        <w:rPr>
          <w:lang w:val="en-US"/>
        </w:rPr>
        <w:t xml:space="preserve"> the contract area,</w:t>
      </w:r>
      <w:r w:rsidR="00195102" w:rsidRPr="00195102">
        <w:rPr>
          <w:lang w:val="en-US"/>
        </w:rPr>
        <w:t xml:space="preserve"> </w:t>
      </w:r>
      <w:r>
        <w:rPr>
          <w:lang w:val="en-US"/>
        </w:rPr>
        <w:t xml:space="preserve">is very robust and simultaneously comfortable. From the beginning, </w:t>
      </w:r>
      <w:r w:rsidR="00007AA4" w:rsidRPr="003E163E">
        <w:rPr>
          <w:lang w:val="en-US"/>
        </w:rPr>
        <w:t>18</w:t>
      </w:r>
      <w:r>
        <w:rPr>
          <w:lang w:val="en-US"/>
        </w:rPr>
        <w:t xml:space="preserve"> trendy colors are available</w:t>
      </w:r>
      <w:r w:rsidR="00007AA4" w:rsidRPr="003E163E">
        <w:rPr>
          <w:lang w:val="en-US"/>
        </w:rPr>
        <w:t>.</w:t>
      </w:r>
    </w:p>
    <w:p w14:paraId="59B75694" w14:textId="23DAA781" w:rsidR="005D48C5" w:rsidRPr="003E163E" w:rsidRDefault="005F6139" w:rsidP="005D48C5">
      <w:pPr>
        <w:rPr>
          <w:rFonts w:cs="Theinhardt-Regular"/>
          <w:lang w:val="en-US"/>
        </w:rPr>
      </w:pPr>
      <w:r>
        <w:rPr>
          <w:rFonts w:eastAsia="Calibri" w:cs="Times New Roman"/>
          <w:b/>
          <w:szCs w:val="24"/>
          <w:lang w:val="en-US" w:eastAsia="de-DE"/>
        </w:rPr>
        <w:t>New trendy colors for more individuality</w:t>
      </w:r>
      <w:r w:rsidR="005D48C5" w:rsidRPr="003E163E">
        <w:rPr>
          <w:rFonts w:eastAsia="Calibri" w:cs="Times New Roman"/>
          <w:b/>
          <w:szCs w:val="24"/>
          <w:lang w:val="en-US" w:eastAsia="de-DE"/>
        </w:rPr>
        <w:br/>
      </w:r>
      <w:r w:rsidR="0018374C" w:rsidRPr="003E163E">
        <w:rPr>
          <w:lang w:val="en-US"/>
        </w:rPr>
        <w:t>Continental</w:t>
      </w:r>
      <w:r>
        <w:rPr>
          <w:lang w:val="en-US"/>
        </w:rPr>
        <w:t xml:space="preserve"> is expanding its color spectrum and will offer additional trendy colors in the future in order to be even more individual in its reaction to the needs of designers and customers with a more versatile color palette</w:t>
      </w:r>
      <w:r w:rsidR="0018374C" w:rsidRPr="003E163E">
        <w:rPr>
          <w:lang w:val="en-US"/>
        </w:rPr>
        <w:t>.</w:t>
      </w:r>
      <w:r w:rsidR="00195102">
        <w:rPr>
          <w:lang w:val="en-US"/>
        </w:rPr>
        <w:t xml:space="preserve"> Since </w:t>
      </w:r>
      <w:r w:rsidR="00060F16" w:rsidRPr="003E163E">
        <w:rPr>
          <w:lang w:val="en-US"/>
        </w:rPr>
        <w:t>2017</w:t>
      </w:r>
      <w:r w:rsidR="00195102">
        <w:rPr>
          <w:lang w:val="en-US"/>
        </w:rPr>
        <w:t>,</w:t>
      </w:r>
      <w:r w:rsidR="00060F16" w:rsidRPr="003E163E">
        <w:rPr>
          <w:lang w:val="en-US"/>
        </w:rPr>
        <w:t xml:space="preserve"> </w:t>
      </w:r>
      <w:proofErr w:type="spellStart"/>
      <w:r w:rsidR="005D48C5" w:rsidRPr="003E163E">
        <w:rPr>
          <w:lang w:val="en-US"/>
        </w:rPr>
        <w:t>skai</w:t>
      </w:r>
      <w:proofErr w:type="spellEnd"/>
      <w:r w:rsidR="005D48C5" w:rsidRPr="003E163E">
        <w:rPr>
          <w:lang w:val="en-US"/>
        </w:rPr>
        <w:t xml:space="preserve"> </w:t>
      </w:r>
      <w:proofErr w:type="spellStart"/>
      <w:r w:rsidR="005D48C5" w:rsidRPr="003E163E">
        <w:rPr>
          <w:lang w:val="en-US"/>
        </w:rPr>
        <w:t>Par</w:t>
      </w:r>
      <w:r w:rsidR="001D1E62" w:rsidRPr="003E163E">
        <w:rPr>
          <w:lang w:val="en-US"/>
        </w:rPr>
        <w:t>a</w:t>
      </w:r>
      <w:r w:rsidR="005D48C5" w:rsidRPr="003E163E">
        <w:rPr>
          <w:lang w:val="en-US"/>
        </w:rPr>
        <w:t>te</w:t>
      </w:r>
      <w:r w:rsidR="001D1E62" w:rsidRPr="003E163E">
        <w:rPr>
          <w:lang w:val="en-US"/>
        </w:rPr>
        <w:t>x</w:t>
      </w:r>
      <w:r w:rsidR="005D48C5" w:rsidRPr="003E163E">
        <w:rPr>
          <w:lang w:val="en-US"/>
        </w:rPr>
        <w:t>a</w:t>
      </w:r>
      <w:proofErr w:type="spellEnd"/>
      <w:r w:rsidR="005D48C5" w:rsidRPr="003E163E">
        <w:rPr>
          <w:lang w:val="en-US"/>
        </w:rPr>
        <w:t xml:space="preserve"> NF </w:t>
      </w:r>
      <w:r w:rsidR="00195102">
        <w:rPr>
          <w:lang w:val="en-US"/>
        </w:rPr>
        <w:t>has been used as an upholstery material for hospitality areas worldwide and is immediately available in the seven new pastel trendy colors</w:t>
      </w:r>
      <w:r w:rsidR="0018374C" w:rsidRPr="003E163E">
        <w:rPr>
          <w:rFonts w:cs="Arial"/>
          <w:lang w:val="en-US"/>
        </w:rPr>
        <w:t>.</w:t>
      </w:r>
      <w:r w:rsidR="00195102">
        <w:rPr>
          <w:rFonts w:cs="Arial"/>
          <w:lang w:val="en-US"/>
        </w:rPr>
        <w:t xml:space="preserve"> With a total of </w:t>
      </w:r>
      <w:r w:rsidR="0018374C" w:rsidRPr="003E163E">
        <w:rPr>
          <w:rFonts w:cs="Arial"/>
          <w:lang w:val="en-US"/>
        </w:rPr>
        <w:t>21</w:t>
      </w:r>
      <w:r w:rsidR="00195102">
        <w:rPr>
          <w:rFonts w:cs="Arial"/>
          <w:lang w:val="en-US"/>
        </w:rPr>
        <w:t xml:space="preserve"> color options now, the material is extremely tough and yet pleasantly soft.</w:t>
      </w:r>
      <w:r w:rsidR="00195102">
        <w:rPr>
          <w:rFonts w:cs="Theinhardt-Regular"/>
          <w:lang w:val="en-US"/>
        </w:rPr>
        <w:t xml:space="preserve"> As a result, the high-quality surface with its very realistic textile look can be used anywhere </w:t>
      </w:r>
      <w:r w:rsidR="005D48C5" w:rsidRPr="003E163E">
        <w:rPr>
          <w:rFonts w:cs="Theinhardt-Regular"/>
          <w:lang w:val="en-US"/>
        </w:rPr>
        <w:t>–</w:t>
      </w:r>
      <w:r w:rsidR="00195102">
        <w:rPr>
          <w:rFonts w:cs="Theinhardt-Regular"/>
          <w:lang w:val="en-US"/>
        </w:rPr>
        <w:t xml:space="preserve"> for seating furniture in lobbies, conference rooms, restaurants, bars, or hotel rooms</w:t>
      </w:r>
      <w:r w:rsidR="005D48C5" w:rsidRPr="003E163E">
        <w:rPr>
          <w:rFonts w:cs="Theinhardt-Regular"/>
          <w:lang w:val="en-US"/>
        </w:rPr>
        <w:t xml:space="preserve">. </w:t>
      </w:r>
      <w:r w:rsidR="00195102">
        <w:rPr>
          <w:rFonts w:cs="Theinhardt-Regular"/>
          <w:lang w:val="en-US"/>
        </w:rPr>
        <w:t>It is also suitable for upholstering walls or headboards. Its flame-retardant characteristics meet the highest international</w:t>
      </w:r>
      <w:r w:rsidR="00195102">
        <w:rPr>
          <w:rFonts w:cs="Arial"/>
          <w:lang w:val="en-US"/>
        </w:rPr>
        <w:t xml:space="preserve"> fire safety standards </w:t>
      </w:r>
      <w:r w:rsidR="005D48C5" w:rsidRPr="003E163E">
        <w:rPr>
          <w:rFonts w:cs="Arial"/>
          <w:lang w:val="en-US"/>
        </w:rPr>
        <w:t>B1, DIN EN 13501 B-s3, d0, M1</w:t>
      </w:r>
      <w:r w:rsidR="00195102">
        <w:rPr>
          <w:rFonts w:cs="Arial"/>
          <w:lang w:val="en-US"/>
        </w:rPr>
        <w:t xml:space="preserve">, and </w:t>
      </w:r>
      <w:r w:rsidR="005D48C5" w:rsidRPr="003E163E">
        <w:rPr>
          <w:rFonts w:cs="Arial"/>
          <w:lang w:val="en-US"/>
        </w:rPr>
        <w:t>Crib 5.</w:t>
      </w:r>
      <w:r w:rsidR="005D48C5" w:rsidRPr="003E163E">
        <w:rPr>
          <w:rFonts w:cs="Theinhardt-Regular"/>
          <w:lang w:val="en-US"/>
        </w:rPr>
        <w:t xml:space="preserve"> </w:t>
      </w:r>
      <w:proofErr w:type="spellStart"/>
      <w:r w:rsidR="00195102">
        <w:rPr>
          <w:rFonts w:cs="Theinhardt-Regular"/>
          <w:lang w:val="en-US"/>
        </w:rPr>
        <w:t>Its</w:t>
      </w:r>
      <w:proofErr w:type="spellEnd"/>
      <w:r w:rsidR="001D1E62" w:rsidRPr="003E163E">
        <w:rPr>
          <w:rFonts w:cs="Theinhardt-Regular"/>
          <w:lang w:val="en-US"/>
        </w:rPr>
        <w:t xml:space="preserve"> extrem</w:t>
      </w:r>
      <w:r w:rsidR="00195102">
        <w:rPr>
          <w:rFonts w:cs="Theinhardt-Regular"/>
          <w:lang w:val="en-US"/>
        </w:rPr>
        <w:t>ely detailed textile embossing makes</w:t>
      </w:r>
      <w:r w:rsidR="001D1E62" w:rsidRPr="003E163E">
        <w:rPr>
          <w:rFonts w:cs="Theinhardt-Regular"/>
          <w:lang w:val="en-US"/>
        </w:rPr>
        <w:t xml:space="preserve"> </w:t>
      </w:r>
      <w:proofErr w:type="spellStart"/>
      <w:r w:rsidR="001D1E62" w:rsidRPr="003E163E">
        <w:rPr>
          <w:rFonts w:cs="Theinhardt-Regular"/>
          <w:lang w:val="en-US"/>
        </w:rPr>
        <w:t>skai</w:t>
      </w:r>
      <w:proofErr w:type="spellEnd"/>
      <w:r w:rsidR="001D1E62" w:rsidRPr="003E163E">
        <w:rPr>
          <w:rFonts w:cs="Theinhardt-Regular"/>
          <w:lang w:val="en-US"/>
        </w:rPr>
        <w:t xml:space="preserve"> </w:t>
      </w:r>
      <w:proofErr w:type="spellStart"/>
      <w:r w:rsidR="001D1E62" w:rsidRPr="003E163E">
        <w:rPr>
          <w:rFonts w:cs="Theinhardt-Regular"/>
          <w:lang w:val="en-US"/>
        </w:rPr>
        <w:t>Paratexa</w:t>
      </w:r>
      <w:proofErr w:type="spellEnd"/>
      <w:r w:rsidR="001D1E62" w:rsidRPr="003E163E">
        <w:rPr>
          <w:rFonts w:cs="Theinhardt-Regular"/>
          <w:lang w:val="en-US"/>
        </w:rPr>
        <w:t xml:space="preserve"> NF </w:t>
      </w:r>
      <w:r w:rsidR="00195102">
        <w:rPr>
          <w:rFonts w:cs="Theinhardt-Regular"/>
          <w:lang w:val="en-US"/>
        </w:rPr>
        <w:t>a</w:t>
      </w:r>
      <w:r w:rsidR="001D1E62" w:rsidRPr="003E163E">
        <w:rPr>
          <w:rFonts w:cs="Theinhardt-Regular"/>
          <w:lang w:val="en-US"/>
        </w:rPr>
        <w:t xml:space="preserve"> </w:t>
      </w:r>
      <w:r w:rsidR="00195102">
        <w:rPr>
          <w:rFonts w:cs="Theinhardt-Regular"/>
          <w:lang w:val="en-US"/>
        </w:rPr>
        <w:t>p</w:t>
      </w:r>
      <w:r w:rsidR="001D1E62" w:rsidRPr="003E163E">
        <w:rPr>
          <w:rFonts w:cs="Theinhardt-Regular"/>
          <w:lang w:val="en-US"/>
        </w:rPr>
        <w:t>remium</w:t>
      </w:r>
      <w:r w:rsidR="00195102">
        <w:rPr>
          <w:rFonts w:cs="Theinhardt-Regular"/>
          <w:lang w:val="en-US"/>
        </w:rPr>
        <w:t xml:space="preserve"> </w:t>
      </w:r>
      <w:r w:rsidR="001D1E62" w:rsidRPr="003E163E">
        <w:rPr>
          <w:rFonts w:cs="Theinhardt-Regular"/>
          <w:lang w:val="en-US"/>
        </w:rPr>
        <w:t>produ</w:t>
      </w:r>
      <w:r w:rsidR="00195102">
        <w:rPr>
          <w:rFonts w:cs="Theinhardt-Regular"/>
          <w:lang w:val="en-US"/>
        </w:rPr>
        <w:t>c</w:t>
      </w:r>
      <w:r w:rsidR="001D1E62" w:rsidRPr="003E163E">
        <w:rPr>
          <w:rFonts w:cs="Theinhardt-Regular"/>
          <w:lang w:val="en-US"/>
        </w:rPr>
        <w:t xml:space="preserve">t. </w:t>
      </w:r>
    </w:p>
    <w:p w14:paraId="698150C5" w14:textId="05245BA2" w:rsidR="00E5070C" w:rsidRPr="003E163E" w:rsidRDefault="00ED1A0F" w:rsidP="00E5070C">
      <w:pPr>
        <w:keepLines w:val="0"/>
        <w:shd w:val="clear" w:color="auto" w:fill="FFFFFF"/>
        <w:spacing w:before="204" w:after="204"/>
        <w:textAlignment w:val="baseline"/>
        <w:rPr>
          <w:rFonts w:cs="Theinhardt-Regular"/>
          <w:lang w:val="en-US"/>
        </w:rPr>
      </w:pPr>
      <w:r w:rsidRPr="003E163E">
        <w:rPr>
          <w:rFonts w:cs="Arial"/>
          <w:lang w:val="en-US"/>
        </w:rPr>
        <w:t>Ne</w:t>
      </w:r>
      <w:r w:rsidR="00195102">
        <w:rPr>
          <w:rFonts w:cs="Arial"/>
          <w:lang w:val="en-US"/>
        </w:rPr>
        <w:t>w</w:t>
      </w:r>
      <w:r w:rsidR="00F60317" w:rsidRPr="003E163E">
        <w:rPr>
          <w:rFonts w:cs="Arial"/>
          <w:lang w:val="en-US"/>
        </w:rPr>
        <w:t xml:space="preserve"> </w:t>
      </w:r>
      <w:r w:rsidR="00195102">
        <w:rPr>
          <w:rFonts w:cs="Arial"/>
          <w:lang w:val="en-US"/>
        </w:rPr>
        <w:t>colors</w:t>
      </w:r>
      <w:r w:rsidR="00F60317" w:rsidRPr="003E163E">
        <w:rPr>
          <w:rFonts w:cs="Arial"/>
          <w:lang w:val="en-US"/>
        </w:rPr>
        <w:t xml:space="preserve"> </w:t>
      </w:r>
      <w:r w:rsidR="003E163E" w:rsidRPr="003E163E">
        <w:rPr>
          <w:rFonts w:cs="Arial"/>
          <w:lang w:val="en-US"/>
        </w:rPr>
        <w:t>for</w:t>
      </w:r>
      <w:r w:rsidR="00F60317" w:rsidRPr="003E163E">
        <w:rPr>
          <w:rFonts w:cs="Arial"/>
          <w:lang w:val="en-US"/>
        </w:rPr>
        <w:t xml:space="preserve"> </w:t>
      </w:r>
      <w:proofErr w:type="spellStart"/>
      <w:r w:rsidR="0025358C" w:rsidRPr="003E163E">
        <w:rPr>
          <w:rFonts w:cs="Arial"/>
          <w:lang w:val="en-US"/>
        </w:rPr>
        <w:t>s</w:t>
      </w:r>
      <w:r w:rsidR="00E5070C" w:rsidRPr="003E163E">
        <w:rPr>
          <w:rFonts w:cs="Arial"/>
          <w:lang w:val="en-US"/>
        </w:rPr>
        <w:t>kai</w:t>
      </w:r>
      <w:proofErr w:type="spellEnd"/>
      <w:r w:rsidR="00E5070C" w:rsidRPr="003E163E">
        <w:rPr>
          <w:rFonts w:cs="Arial"/>
          <w:lang w:val="en-US"/>
        </w:rPr>
        <w:t xml:space="preserve"> </w:t>
      </w:r>
      <w:proofErr w:type="spellStart"/>
      <w:r w:rsidR="00E5070C" w:rsidRPr="003E163E">
        <w:rPr>
          <w:rFonts w:cs="Arial"/>
          <w:lang w:val="en-US"/>
        </w:rPr>
        <w:t>Soshagro</w:t>
      </w:r>
      <w:proofErr w:type="spellEnd"/>
      <w:r w:rsidR="00E5070C" w:rsidRPr="003E163E">
        <w:rPr>
          <w:rFonts w:cs="Arial"/>
          <w:lang w:val="en-US"/>
        </w:rPr>
        <w:t xml:space="preserve"> EN</w:t>
      </w:r>
      <w:r w:rsidR="00195102">
        <w:rPr>
          <w:rFonts w:cs="Arial"/>
          <w:lang w:val="en-US"/>
        </w:rPr>
        <w:t xml:space="preserve"> as well</w:t>
      </w:r>
      <w:r w:rsidR="006C5A34" w:rsidRPr="003E163E">
        <w:rPr>
          <w:rFonts w:cs="Arial"/>
          <w:lang w:val="en-US"/>
        </w:rPr>
        <w:t>:</w:t>
      </w:r>
      <w:r w:rsidR="0025358C" w:rsidRPr="003E163E">
        <w:rPr>
          <w:rFonts w:cs="Arial"/>
          <w:lang w:val="en-US"/>
        </w:rPr>
        <w:t xml:space="preserve"> </w:t>
      </w:r>
      <w:r w:rsidR="00195102">
        <w:rPr>
          <w:rFonts w:cs="Arial"/>
          <w:lang w:val="en-US"/>
        </w:rPr>
        <w:t>the surface</w:t>
      </w:r>
      <w:r w:rsidR="0025358C" w:rsidRPr="003E163E">
        <w:rPr>
          <w:rFonts w:cs="Arial"/>
          <w:lang w:val="en-US"/>
        </w:rPr>
        <w:t xml:space="preserve"> </w:t>
      </w:r>
      <w:proofErr w:type="gramStart"/>
      <w:r w:rsidR="00195102">
        <w:rPr>
          <w:rFonts w:cs="Arial"/>
          <w:lang w:val="en-US"/>
        </w:rPr>
        <w:t>has</w:t>
      </w:r>
      <w:proofErr w:type="gramEnd"/>
      <w:r w:rsidR="00195102">
        <w:rPr>
          <w:rFonts w:cs="Arial"/>
          <w:lang w:val="en-US"/>
        </w:rPr>
        <w:t xml:space="preserve"> the realistic look of a manta ray</w:t>
      </w:r>
      <w:r w:rsidR="0025358C" w:rsidRPr="003E163E">
        <w:rPr>
          <w:rFonts w:cs="Arial"/>
          <w:lang w:val="en-US"/>
        </w:rPr>
        <w:t xml:space="preserve">. </w:t>
      </w:r>
      <w:r w:rsidR="00BA5499">
        <w:rPr>
          <w:rFonts w:cs="Arial"/>
          <w:lang w:val="en-US"/>
        </w:rPr>
        <w:t>The color contrast is particularly exciting due to the fine</w:t>
      </w:r>
      <w:r w:rsidR="00F268EA">
        <w:rPr>
          <w:rFonts w:cs="Theinhardt-Regular"/>
          <w:lang w:val="en-US"/>
        </w:rPr>
        <w:t xml:space="preserve"> matt-</w:t>
      </w:r>
      <w:r w:rsidR="00BA5499">
        <w:rPr>
          <w:rFonts w:cs="Theinhardt-Regular"/>
          <w:lang w:val="en-US"/>
        </w:rPr>
        <w:t>gloss interplay between the valleys and peaks</w:t>
      </w:r>
      <w:r w:rsidR="00E5070C" w:rsidRPr="003E163E">
        <w:rPr>
          <w:rFonts w:cs="Theinhardt-Regular"/>
          <w:lang w:val="en-US"/>
        </w:rPr>
        <w:t>.</w:t>
      </w:r>
      <w:r w:rsidR="0025358C" w:rsidRPr="003E163E">
        <w:rPr>
          <w:rFonts w:cs="Theinhardt-Regular"/>
          <w:lang w:val="en-US"/>
        </w:rPr>
        <w:t xml:space="preserve"> </w:t>
      </w:r>
      <w:proofErr w:type="spellStart"/>
      <w:r w:rsidR="0025358C" w:rsidRPr="003E163E">
        <w:rPr>
          <w:rFonts w:cs="Theinhardt-Regular"/>
          <w:lang w:val="en-US"/>
        </w:rPr>
        <w:t>skai</w:t>
      </w:r>
      <w:proofErr w:type="spellEnd"/>
      <w:r w:rsidR="0025358C" w:rsidRPr="003E163E">
        <w:rPr>
          <w:rFonts w:cs="Theinhardt-Regular"/>
          <w:lang w:val="en-US"/>
        </w:rPr>
        <w:t xml:space="preserve"> </w:t>
      </w:r>
      <w:proofErr w:type="spellStart"/>
      <w:r w:rsidR="0025358C" w:rsidRPr="003E163E">
        <w:rPr>
          <w:rFonts w:cs="Theinhardt-Regular"/>
          <w:lang w:val="en-US"/>
        </w:rPr>
        <w:t>Soshagro</w:t>
      </w:r>
      <w:proofErr w:type="spellEnd"/>
      <w:r w:rsidR="0025358C" w:rsidRPr="003E163E">
        <w:rPr>
          <w:rFonts w:cs="Theinhardt-Regular"/>
          <w:lang w:val="en-US"/>
        </w:rPr>
        <w:t xml:space="preserve"> EN</w:t>
      </w:r>
      <w:r w:rsidR="00BA5499">
        <w:rPr>
          <w:rFonts w:cs="Theinhardt-Regular"/>
          <w:lang w:val="en-US"/>
        </w:rPr>
        <w:t xml:space="preserve"> </w:t>
      </w:r>
      <w:r w:rsidR="00F268EA">
        <w:rPr>
          <w:rFonts w:cs="Theinhardt-Regular"/>
          <w:lang w:val="en-US"/>
        </w:rPr>
        <w:t xml:space="preserve">is broadly applicable </w:t>
      </w:r>
      <w:r w:rsidR="00BA5499">
        <w:rPr>
          <w:rFonts w:cs="Theinhardt-Regular"/>
          <w:lang w:val="en-US"/>
        </w:rPr>
        <w:t xml:space="preserve">for upholstery and coverings </w:t>
      </w:r>
      <w:r w:rsidR="003176E0" w:rsidRPr="003E163E">
        <w:rPr>
          <w:rFonts w:cs="Theinhardt-Regular"/>
          <w:lang w:val="en-US"/>
        </w:rPr>
        <w:t>–</w:t>
      </w:r>
      <w:r w:rsidR="00BA5499">
        <w:rPr>
          <w:rFonts w:cs="Theinhardt-Regular"/>
          <w:lang w:val="en-US"/>
        </w:rPr>
        <w:t xml:space="preserve"> in</w:t>
      </w:r>
      <w:r w:rsidR="00F268EA">
        <w:rPr>
          <w:rFonts w:cs="Theinhardt-Regular"/>
          <w:lang w:val="en-US"/>
        </w:rPr>
        <w:t xml:space="preserve"> the</w:t>
      </w:r>
      <w:r w:rsidR="00BA5499">
        <w:rPr>
          <w:rFonts w:cs="Theinhardt-Regular"/>
          <w:lang w:val="en-US"/>
        </w:rPr>
        <w:t xml:space="preserve"> trendy and exclusive </w:t>
      </w:r>
      <w:r w:rsidR="00BA5499" w:rsidRPr="00F268EA">
        <w:rPr>
          <w:rFonts w:cs="Theinhardt-Regular"/>
          <w:lang w:val="en-US"/>
        </w:rPr>
        <w:t>residential a</w:t>
      </w:r>
      <w:r w:rsidR="00F268EA" w:rsidRPr="00F268EA">
        <w:rPr>
          <w:rFonts w:cs="Theinhardt-Regular"/>
          <w:lang w:val="en-US"/>
        </w:rPr>
        <w:t>rea</w:t>
      </w:r>
      <w:r w:rsidR="00BA5499" w:rsidRPr="00F268EA">
        <w:rPr>
          <w:rFonts w:cs="Theinhardt-Regular"/>
          <w:lang w:val="en-US"/>
        </w:rPr>
        <w:t>,</w:t>
      </w:r>
      <w:r w:rsidR="00BA5499">
        <w:rPr>
          <w:rFonts w:cs="Theinhardt-Regular"/>
          <w:lang w:val="en-US"/>
        </w:rPr>
        <w:t xml:space="preserve"> as well as in public buildings and facilities. It is especially suitable </w:t>
      </w:r>
      <w:r w:rsidR="003E163E" w:rsidRPr="003E163E">
        <w:rPr>
          <w:rFonts w:cs="Theinhardt-Regular"/>
          <w:lang w:val="en-US"/>
        </w:rPr>
        <w:t>for</w:t>
      </w:r>
      <w:r w:rsidR="00BA5499">
        <w:rPr>
          <w:rFonts w:cs="Theinhardt-Regular"/>
          <w:lang w:val="en-US"/>
        </w:rPr>
        <w:t xml:space="preserve"> decorative applications</w:t>
      </w:r>
      <w:r w:rsidR="0030702B" w:rsidRPr="003E163E">
        <w:rPr>
          <w:rFonts w:cs="Theinhardt-Regular"/>
          <w:lang w:val="en-US"/>
        </w:rPr>
        <w:t>,</w:t>
      </w:r>
      <w:r w:rsidR="00BA5499">
        <w:rPr>
          <w:rFonts w:cs="Theinhardt-Regular"/>
          <w:lang w:val="en-US"/>
        </w:rPr>
        <w:t xml:space="preserve"> which create focal points in rooms</w:t>
      </w:r>
      <w:r w:rsidR="0025358C" w:rsidRPr="003E163E">
        <w:rPr>
          <w:rFonts w:cs="Theinhardt-Regular"/>
          <w:lang w:val="en-US"/>
        </w:rPr>
        <w:t>.</w:t>
      </w:r>
      <w:r w:rsidR="00BA5499">
        <w:rPr>
          <w:rFonts w:cs="Theinhardt-Regular"/>
          <w:lang w:val="en-US"/>
        </w:rPr>
        <w:t xml:space="preserve"> The color palette here has been expanded by three bright, trendy colors, and now encompasses 15 modern colors. </w:t>
      </w:r>
    </w:p>
    <w:p w14:paraId="21047819" w14:textId="0804F7BF" w:rsidR="002847DF" w:rsidRPr="003E163E" w:rsidRDefault="00195102" w:rsidP="000B4456">
      <w:pPr>
        <w:keepLines w:val="0"/>
        <w:shd w:val="clear" w:color="auto" w:fill="FFFFFF"/>
        <w:spacing w:before="204" w:after="204"/>
        <w:textAlignment w:val="baseline"/>
        <w:rPr>
          <w:rFonts w:cs="Theinhardt-Regular"/>
          <w:lang w:val="en-US"/>
        </w:rPr>
      </w:pPr>
      <w:r>
        <w:rPr>
          <w:rFonts w:cs="Theinhardt-Regular"/>
          <w:lang w:val="en-US"/>
        </w:rPr>
        <w:t xml:space="preserve">The color </w:t>
      </w:r>
      <w:r w:rsidR="002847DF" w:rsidRPr="003E163E">
        <w:rPr>
          <w:rFonts w:cs="Theinhardt-Regular"/>
          <w:lang w:val="en-US"/>
        </w:rPr>
        <w:t>offensive 2020</w:t>
      </w:r>
      <w:r w:rsidR="00BA5499">
        <w:rPr>
          <w:rFonts w:cs="Theinhardt-Regular"/>
          <w:lang w:val="en-US"/>
        </w:rPr>
        <w:t xml:space="preserve"> also extends to the </w:t>
      </w:r>
      <w:proofErr w:type="spellStart"/>
      <w:r w:rsidR="002847DF" w:rsidRPr="003E163E">
        <w:rPr>
          <w:rFonts w:cs="Theinhardt-Regular"/>
          <w:lang w:val="en-US"/>
        </w:rPr>
        <w:t>Dynactiv</w:t>
      </w:r>
      <w:proofErr w:type="spellEnd"/>
      <w:r w:rsidR="002847DF" w:rsidRPr="003E163E">
        <w:rPr>
          <w:rFonts w:cs="Theinhardt-Regular"/>
          <w:lang w:val="en-US"/>
        </w:rPr>
        <w:t xml:space="preserve"> </w:t>
      </w:r>
      <w:r w:rsidR="00BA5499" w:rsidRPr="003E163E">
        <w:rPr>
          <w:rFonts w:cs="Theinhardt-Regular"/>
          <w:lang w:val="en-US"/>
        </w:rPr>
        <w:t>Collection</w:t>
      </w:r>
      <w:r w:rsidR="002847DF" w:rsidRPr="003E163E">
        <w:rPr>
          <w:rFonts w:cs="Theinhardt-Regular"/>
          <w:lang w:val="en-US"/>
        </w:rPr>
        <w:t>:</w:t>
      </w:r>
      <w:r w:rsidR="003176E0" w:rsidRPr="003E163E">
        <w:rPr>
          <w:rFonts w:cs="Theinhardt-Regular"/>
          <w:lang w:val="en-US"/>
        </w:rPr>
        <w:t xml:space="preserve"> </w:t>
      </w:r>
      <w:proofErr w:type="spellStart"/>
      <w:r w:rsidR="008509C2" w:rsidRPr="003E163E">
        <w:rPr>
          <w:rFonts w:cs="Theinhardt-Regular"/>
          <w:lang w:val="en-US"/>
        </w:rPr>
        <w:t>Dynactiv</w:t>
      </w:r>
      <w:proofErr w:type="spellEnd"/>
      <w:r w:rsidR="008509C2" w:rsidRPr="003E163E">
        <w:rPr>
          <w:rFonts w:cs="Theinhardt-Regular"/>
          <w:lang w:val="en-US"/>
        </w:rPr>
        <w:t xml:space="preserve"> </w:t>
      </w:r>
      <w:proofErr w:type="spellStart"/>
      <w:r w:rsidR="008509C2" w:rsidRPr="003E163E">
        <w:rPr>
          <w:rFonts w:cs="Theinhardt-Regular"/>
          <w:lang w:val="en-US"/>
        </w:rPr>
        <w:t>Makari</w:t>
      </w:r>
      <w:proofErr w:type="spellEnd"/>
      <w:r w:rsidR="008509C2" w:rsidRPr="003E163E">
        <w:rPr>
          <w:rFonts w:cs="Theinhardt-Regular"/>
          <w:lang w:val="en-US"/>
        </w:rPr>
        <w:t xml:space="preserve"> </w:t>
      </w:r>
      <w:r w:rsidR="000B4456" w:rsidRPr="003E163E">
        <w:rPr>
          <w:rFonts w:cs="Theinhardt-Regular"/>
          <w:lang w:val="en-US"/>
        </w:rPr>
        <w:t>160</w:t>
      </w:r>
      <w:r w:rsidR="00BA5499">
        <w:rPr>
          <w:rFonts w:cs="Theinhardt-Regular"/>
          <w:lang w:val="en-US"/>
        </w:rPr>
        <w:t xml:space="preserve"> is characterized by its detailed textile look</w:t>
      </w:r>
      <w:r w:rsidR="008509C2" w:rsidRPr="003E163E">
        <w:rPr>
          <w:rFonts w:cs="Theinhardt-Regular"/>
          <w:lang w:val="en-US"/>
        </w:rPr>
        <w:t>.</w:t>
      </w:r>
      <w:r w:rsidR="00BA5499">
        <w:rPr>
          <w:rFonts w:cs="Theinhardt-Regular"/>
          <w:lang w:val="en-US"/>
        </w:rPr>
        <w:t xml:space="preserve"> A special textile printing and the straight-li</w:t>
      </w:r>
      <w:r w:rsidR="00150D6A">
        <w:rPr>
          <w:rFonts w:cs="Theinhardt-Regular"/>
          <w:lang w:val="en-US"/>
        </w:rPr>
        <w:t xml:space="preserve">ne embossing give the material </w:t>
      </w:r>
      <w:r w:rsidR="00BA5499">
        <w:rPr>
          <w:rFonts w:cs="Theinhardt-Regular"/>
          <w:lang w:val="en-US"/>
        </w:rPr>
        <w:t>an even more realistic appearance</w:t>
      </w:r>
      <w:r w:rsidR="008509C2" w:rsidRPr="003E163E">
        <w:rPr>
          <w:rFonts w:cs="Theinhardt-Regular"/>
          <w:lang w:val="en-US"/>
        </w:rPr>
        <w:t xml:space="preserve">. </w:t>
      </w:r>
      <w:r w:rsidR="00BA5499">
        <w:rPr>
          <w:rFonts w:cs="Theinhardt-Regular"/>
          <w:lang w:val="en-US"/>
        </w:rPr>
        <w:t>The available colors have been expanded by nine stylish colors</w:t>
      </w:r>
      <w:r w:rsidR="005B3286" w:rsidRPr="003E163E">
        <w:rPr>
          <w:rFonts w:cs="Theinhardt-Regular"/>
          <w:lang w:val="en-US"/>
        </w:rPr>
        <w:t>.</w:t>
      </w:r>
      <w:r w:rsidR="00BA5499">
        <w:rPr>
          <w:rFonts w:cs="Theinhardt-Regular"/>
          <w:lang w:val="en-US"/>
        </w:rPr>
        <w:t xml:space="preserve"> With a total of 32 trendy colors now, the material offers a broad variety for use </w:t>
      </w:r>
      <w:r w:rsidR="00BA5499">
        <w:rPr>
          <w:rFonts w:cs="Theinhardt-Regular"/>
          <w:lang w:val="en-US"/>
        </w:rPr>
        <w:lastRenderedPageBreak/>
        <w:t xml:space="preserve">in the hospitality </w:t>
      </w:r>
      <w:r w:rsidR="00B15C5A">
        <w:rPr>
          <w:rFonts w:cs="Theinhardt-Regular"/>
          <w:lang w:val="en-US"/>
        </w:rPr>
        <w:t>area</w:t>
      </w:r>
      <w:r w:rsidR="00BA5499">
        <w:rPr>
          <w:rFonts w:cs="Theinhardt-Regular"/>
          <w:lang w:val="en-US"/>
        </w:rPr>
        <w:t xml:space="preserve">. A very fine leather grain characterizes the high-quality look of </w:t>
      </w:r>
      <w:proofErr w:type="spellStart"/>
      <w:r w:rsidR="002847DF" w:rsidRPr="003E163E">
        <w:rPr>
          <w:lang w:val="en-US"/>
        </w:rPr>
        <w:t>Dynactiv</w:t>
      </w:r>
      <w:proofErr w:type="spellEnd"/>
      <w:r w:rsidR="002847DF" w:rsidRPr="003E163E">
        <w:rPr>
          <w:lang w:val="en-US"/>
        </w:rPr>
        <w:t xml:space="preserve"> Gemini</w:t>
      </w:r>
      <w:r w:rsidR="000B4456" w:rsidRPr="003E163E">
        <w:rPr>
          <w:lang w:val="en-US"/>
        </w:rPr>
        <w:t xml:space="preserve"> 175</w:t>
      </w:r>
      <w:r w:rsidR="002847DF" w:rsidRPr="003E163E">
        <w:rPr>
          <w:lang w:val="en-US"/>
        </w:rPr>
        <w:t>.</w:t>
      </w:r>
      <w:r w:rsidR="00BA5499">
        <w:rPr>
          <w:lang w:val="en-US"/>
        </w:rPr>
        <w:t xml:space="preserve"> Its </w:t>
      </w:r>
      <w:proofErr w:type="gramStart"/>
      <w:r w:rsidR="00BA5499">
        <w:rPr>
          <w:lang w:val="en-US"/>
        </w:rPr>
        <w:t>flame retardant</w:t>
      </w:r>
      <w:proofErr w:type="gramEnd"/>
      <w:r w:rsidR="00BA5499">
        <w:rPr>
          <w:lang w:val="en-US"/>
        </w:rPr>
        <w:t xml:space="preserve"> characteristics and very pleasant, na</w:t>
      </w:r>
      <w:r w:rsidR="00B15C5A">
        <w:rPr>
          <w:lang w:val="en-US"/>
        </w:rPr>
        <w:t>tural feel make the material an</w:t>
      </w:r>
      <w:r w:rsidR="00BA5499">
        <w:rPr>
          <w:lang w:val="en-US"/>
        </w:rPr>
        <w:t xml:space="preserve"> obvious choice for use in hotels, public facilities, or cruise ships. The already large color palette continues to grow</w:t>
      </w:r>
      <w:r w:rsidR="00D34B06" w:rsidRPr="003E163E">
        <w:rPr>
          <w:lang w:val="en-US"/>
        </w:rPr>
        <w:t>:</w:t>
      </w:r>
      <w:r w:rsidR="00BA5499">
        <w:rPr>
          <w:lang w:val="en-US"/>
        </w:rPr>
        <w:t xml:space="preserve"> with eight new colors, there are now 33 color </w:t>
      </w:r>
      <w:proofErr w:type="gramStart"/>
      <w:r w:rsidR="00BA5499">
        <w:rPr>
          <w:lang w:val="en-US"/>
        </w:rPr>
        <w:t>variance</w:t>
      </w:r>
      <w:proofErr w:type="gramEnd"/>
      <w:r w:rsidR="00BA5499">
        <w:rPr>
          <w:lang w:val="en-US"/>
        </w:rPr>
        <w:t xml:space="preserve"> available</w:t>
      </w:r>
      <w:r w:rsidR="00F33165" w:rsidRPr="003E163E">
        <w:rPr>
          <w:lang w:val="en-US"/>
        </w:rPr>
        <w:t xml:space="preserve">. </w:t>
      </w:r>
    </w:p>
    <w:p w14:paraId="1282A574" w14:textId="3916100D" w:rsidR="00B33A31" w:rsidRDefault="00B33A31" w:rsidP="007D127E">
      <w:pPr>
        <w:keepLines w:val="0"/>
        <w:autoSpaceDE w:val="0"/>
        <w:autoSpaceDN w:val="0"/>
        <w:adjustRightInd w:val="0"/>
        <w:spacing w:after="0" w:line="240" w:lineRule="auto"/>
        <w:rPr>
          <w:rFonts w:eastAsia="Calibri" w:cs="Times New Roman"/>
          <w:szCs w:val="24"/>
          <w:lang w:val="en-US" w:eastAsia="de-DE"/>
        </w:rPr>
      </w:pPr>
    </w:p>
    <w:p w14:paraId="1E72A46E" w14:textId="77777777" w:rsidR="00945962" w:rsidRPr="003E163E" w:rsidRDefault="00945962" w:rsidP="007D127E">
      <w:pPr>
        <w:keepLines w:val="0"/>
        <w:autoSpaceDE w:val="0"/>
        <w:autoSpaceDN w:val="0"/>
        <w:adjustRightInd w:val="0"/>
        <w:spacing w:after="0" w:line="240" w:lineRule="auto"/>
        <w:rPr>
          <w:rFonts w:eastAsia="Calibri" w:cs="Times New Roman"/>
          <w:szCs w:val="24"/>
          <w:lang w:val="en-US" w:eastAsia="de-DE"/>
        </w:rPr>
      </w:pPr>
    </w:p>
    <w:p w14:paraId="3FA7B168" w14:textId="289C7705" w:rsidR="007D127E" w:rsidRPr="003E163E" w:rsidRDefault="007D127E" w:rsidP="007D127E">
      <w:pPr>
        <w:keepLines w:val="0"/>
        <w:autoSpaceDE w:val="0"/>
        <w:autoSpaceDN w:val="0"/>
        <w:adjustRightInd w:val="0"/>
        <w:spacing w:after="0" w:line="240" w:lineRule="auto"/>
        <w:rPr>
          <w:rFonts w:ascii="ArialMT" w:hAnsi="ArialMT" w:cs="ArialMT"/>
          <w:sz w:val="20"/>
          <w:szCs w:val="20"/>
          <w:lang w:val="en-US"/>
        </w:rPr>
      </w:pPr>
      <w:r w:rsidRPr="003E163E">
        <w:rPr>
          <w:rFonts w:ascii="ArialMT" w:hAnsi="ArialMT" w:cs="ArialMT"/>
          <w:sz w:val="20"/>
          <w:szCs w:val="20"/>
          <w:lang w:val="en-US"/>
        </w:rPr>
        <w:t>Continental</w:t>
      </w:r>
      <w:r w:rsidR="00BA5499">
        <w:rPr>
          <w:rFonts w:ascii="ArialMT" w:hAnsi="ArialMT" w:cs="ArialMT"/>
          <w:sz w:val="20"/>
          <w:szCs w:val="20"/>
          <w:lang w:val="en-US"/>
        </w:rPr>
        <w:t xml:space="preserve"> develops groundbreaking technologies and services for the sustainable, interlinked m</w:t>
      </w:r>
      <w:r w:rsidR="00BA5499" w:rsidRPr="003E163E">
        <w:rPr>
          <w:rFonts w:ascii="ArialMT" w:hAnsi="ArialMT" w:cs="ArialMT"/>
          <w:sz w:val="20"/>
          <w:szCs w:val="20"/>
          <w:lang w:val="en-US"/>
        </w:rPr>
        <w:t>obilit</w:t>
      </w:r>
      <w:r w:rsidR="00BA5499">
        <w:rPr>
          <w:rFonts w:ascii="ArialMT" w:hAnsi="ArialMT" w:cs="ArialMT"/>
          <w:sz w:val="20"/>
          <w:szCs w:val="20"/>
          <w:lang w:val="en-US"/>
        </w:rPr>
        <w:t>y</w:t>
      </w:r>
      <w:r w:rsidRPr="003E163E">
        <w:rPr>
          <w:rFonts w:ascii="ArialMT" w:hAnsi="ArialMT" w:cs="ArialMT"/>
          <w:sz w:val="20"/>
          <w:szCs w:val="20"/>
          <w:lang w:val="en-US"/>
        </w:rPr>
        <w:t xml:space="preserve"> </w:t>
      </w:r>
      <w:r w:rsidR="00BA5499">
        <w:rPr>
          <w:rFonts w:ascii="ArialMT" w:hAnsi="ArialMT" w:cs="ArialMT"/>
          <w:sz w:val="20"/>
          <w:szCs w:val="20"/>
          <w:lang w:val="en-US"/>
        </w:rPr>
        <w:t>of people and goods</w:t>
      </w:r>
      <w:r w:rsidRPr="003E163E">
        <w:rPr>
          <w:rFonts w:ascii="ArialMT" w:hAnsi="ArialMT" w:cs="ArialMT"/>
          <w:sz w:val="20"/>
          <w:szCs w:val="20"/>
          <w:lang w:val="en-US"/>
        </w:rPr>
        <w:t>.</w:t>
      </w:r>
      <w:r w:rsidR="00BA5499">
        <w:rPr>
          <w:rFonts w:ascii="ArialMT" w:hAnsi="ArialMT" w:cs="ArialMT"/>
          <w:sz w:val="20"/>
          <w:szCs w:val="20"/>
          <w:lang w:val="en-US"/>
        </w:rPr>
        <w:t xml:space="preserve"> The technology company, which was founded in </w:t>
      </w:r>
      <w:r w:rsidRPr="003E163E">
        <w:rPr>
          <w:rFonts w:ascii="ArialMT" w:hAnsi="ArialMT" w:cs="ArialMT"/>
          <w:sz w:val="20"/>
          <w:szCs w:val="20"/>
          <w:lang w:val="en-US"/>
        </w:rPr>
        <w:t>1871</w:t>
      </w:r>
      <w:r w:rsidR="00BA5499">
        <w:rPr>
          <w:rFonts w:ascii="ArialMT" w:hAnsi="ArialMT" w:cs="ArialMT"/>
          <w:sz w:val="20"/>
          <w:szCs w:val="20"/>
          <w:lang w:val="en-US"/>
        </w:rPr>
        <w:t>, offers safe, efficient, intelligent, and affordable solutions for vehicles, machines, traffic, and transportation</w:t>
      </w:r>
      <w:r w:rsidRPr="003E163E">
        <w:rPr>
          <w:rFonts w:ascii="ArialMT" w:hAnsi="ArialMT" w:cs="ArialMT"/>
          <w:sz w:val="20"/>
          <w:szCs w:val="20"/>
          <w:lang w:val="en-US"/>
        </w:rPr>
        <w:t>.</w:t>
      </w:r>
    </w:p>
    <w:p w14:paraId="06357B53" w14:textId="27713791" w:rsidR="007D127E" w:rsidRPr="003E163E" w:rsidRDefault="00BA5499" w:rsidP="00BA5499">
      <w:pPr>
        <w:keepLines w:val="0"/>
        <w:autoSpaceDE w:val="0"/>
        <w:autoSpaceDN w:val="0"/>
        <w:adjustRightInd w:val="0"/>
        <w:spacing w:after="0" w:line="240" w:lineRule="auto"/>
        <w:rPr>
          <w:lang w:val="en-US"/>
        </w:rPr>
      </w:pPr>
      <w:r>
        <w:rPr>
          <w:rFonts w:ascii="ArialMT" w:hAnsi="ArialMT" w:cs="ArialMT"/>
          <w:sz w:val="20"/>
          <w:szCs w:val="20"/>
          <w:lang w:val="en-US"/>
        </w:rPr>
        <w:t xml:space="preserve">In 2018, </w:t>
      </w:r>
      <w:r w:rsidR="007D127E" w:rsidRPr="003E163E">
        <w:rPr>
          <w:rFonts w:ascii="ArialMT" w:hAnsi="ArialMT" w:cs="ArialMT"/>
          <w:sz w:val="20"/>
          <w:szCs w:val="20"/>
          <w:lang w:val="en-US"/>
        </w:rPr>
        <w:t>Continental</w:t>
      </w:r>
      <w:r>
        <w:rPr>
          <w:rFonts w:ascii="ArialMT" w:hAnsi="ArialMT" w:cs="ArialMT"/>
          <w:sz w:val="20"/>
          <w:szCs w:val="20"/>
          <w:lang w:val="en-US"/>
        </w:rPr>
        <w:t xml:space="preserve"> had a turnover of around 44.4 billion </w:t>
      </w:r>
      <w:r w:rsidR="007D127E" w:rsidRPr="003E163E">
        <w:rPr>
          <w:rFonts w:ascii="ArialMT" w:hAnsi="ArialMT" w:cs="ArialMT"/>
          <w:sz w:val="20"/>
          <w:szCs w:val="20"/>
          <w:lang w:val="en-US"/>
        </w:rPr>
        <w:t xml:space="preserve">Euro </w:t>
      </w:r>
      <w:r w:rsidR="005F6139">
        <w:rPr>
          <w:rFonts w:ascii="ArialMT" w:hAnsi="ArialMT" w:cs="ArialMT"/>
          <w:sz w:val="20"/>
          <w:szCs w:val="20"/>
          <w:lang w:val="en-US"/>
        </w:rPr>
        <w:t>and</w:t>
      </w:r>
      <w:r>
        <w:rPr>
          <w:rFonts w:ascii="ArialMT" w:hAnsi="ArialMT" w:cs="ArialMT"/>
          <w:sz w:val="20"/>
          <w:szCs w:val="20"/>
          <w:lang w:val="en-US"/>
        </w:rPr>
        <w:t xml:space="preserve"> currently </w:t>
      </w:r>
      <w:r w:rsidR="00B15C5A">
        <w:rPr>
          <w:rFonts w:ascii="ArialMT" w:hAnsi="ArialMT" w:cs="ArialMT"/>
          <w:sz w:val="20"/>
          <w:szCs w:val="20"/>
          <w:lang w:val="en-US"/>
        </w:rPr>
        <w:t>has</w:t>
      </w:r>
      <w:r>
        <w:rPr>
          <w:rFonts w:ascii="ArialMT" w:hAnsi="ArialMT" w:cs="ArialMT"/>
          <w:sz w:val="20"/>
          <w:szCs w:val="20"/>
          <w:lang w:val="en-US"/>
        </w:rPr>
        <w:t xml:space="preserve"> more than 240,000 employees in 66 countries and markets</w:t>
      </w:r>
      <w:r w:rsidR="007D127E" w:rsidRPr="003E163E">
        <w:rPr>
          <w:rFonts w:ascii="ArialMT" w:hAnsi="ArialMT" w:cs="ArialMT"/>
          <w:sz w:val="20"/>
          <w:szCs w:val="20"/>
          <w:lang w:val="en-US"/>
        </w:rPr>
        <w:t>.</w:t>
      </w:r>
    </w:p>
    <w:p w14:paraId="4CC8C404" w14:textId="6232CF66" w:rsidR="00EE4BC9" w:rsidRPr="003E163E" w:rsidRDefault="00BA5499" w:rsidP="00EE4BC9">
      <w:pPr>
        <w:pStyle w:val="08-SubheadContact"/>
        <w:ind w:left="708" w:hanging="708"/>
        <w:rPr>
          <w:lang w:val="en-US"/>
        </w:rPr>
      </w:pPr>
      <w:r w:rsidRPr="003E163E">
        <w:rPr>
          <w:lang w:val="en-US"/>
        </w:rPr>
        <w:t>Contact</w:t>
      </w:r>
      <w:r w:rsidR="00EE4BC9" w:rsidRPr="003E163E">
        <w:rPr>
          <w:lang w:val="en-US"/>
        </w:rPr>
        <w:t xml:space="preserve"> </w:t>
      </w:r>
      <w:r w:rsidR="003E163E" w:rsidRPr="003E163E">
        <w:rPr>
          <w:lang w:val="en-US"/>
        </w:rPr>
        <w:t>for</w:t>
      </w:r>
      <w:r w:rsidR="00EE4BC9" w:rsidRPr="003E163E">
        <w:rPr>
          <w:lang w:val="en-US"/>
        </w:rPr>
        <w:t xml:space="preserve"> </w:t>
      </w:r>
      <w:r>
        <w:rPr>
          <w:lang w:val="en-US"/>
        </w:rPr>
        <w:t>journalists</w:t>
      </w:r>
    </w:p>
    <w:p w14:paraId="4D14B561" w14:textId="77777777" w:rsidR="00EE4BC9" w:rsidRPr="003E163E" w:rsidRDefault="000E3912" w:rsidP="00EE4BC9">
      <w:pPr>
        <w:pStyle w:val="11-Contact-Line"/>
        <w:jc w:val="center"/>
        <w:rPr>
          <w:lang w:val="en-US"/>
        </w:rPr>
      </w:pPr>
      <w:r w:rsidRPr="000E3912">
        <w:rPr>
          <w:b w:val="0"/>
          <w:noProof/>
          <w:lang w:val="en-US"/>
        </w:rPr>
        <w:pict w14:anchorId="0DB9F7B0">
          <v:rect id="_x0000_i1026" alt="" style="width:481.85pt;height:.75pt;mso-width-percent:0;mso-height-percent:0;mso-width-percent:0;mso-height-percent:0" o:hralign="center" o:hrstd="t" o:hrnoshade="t" o:hr="t" fillcolor="black" stroked="f"/>
        </w:pict>
      </w:r>
    </w:p>
    <w:p w14:paraId="2E7F219B" w14:textId="77777777" w:rsidR="00EE4BC9" w:rsidRPr="003E163E" w:rsidRDefault="00EE4BC9" w:rsidP="00EE4BC9">
      <w:pPr>
        <w:pStyle w:val="Zweispaltig"/>
        <w:rPr>
          <w:lang w:val="en-US"/>
        </w:rPr>
      </w:pPr>
      <w:bookmarkStart w:id="0" w:name="_Hlk2676672"/>
      <w:r w:rsidRPr="003E163E">
        <w:rPr>
          <w:lang w:val="en-US"/>
        </w:rPr>
        <w:t>Axel Schmidt</w:t>
      </w:r>
    </w:p>
    <w:p w14:paraId="5E390934" w14:textId="5EDD1410" w:rsidR="00EE4BC9" w:rsidRPr="003E163E" w:rsidRDefault="0031436F" w:rsidP="00EE4BC9">
      <w:pPr>
        <w:pStyle w:val="Zweispaltig"/>
        <w:rPr>
          <w:lang w:val="en-US"/>
        </w:rPr>
      </w:pPr>
      <w:r>
        <w:rPr>
          <w:lang w:val="en-US"/>
        </w:rPr>
        <w:t>Head</w:t>
      </w:r>
      <w:r w:rsidR="00BA5499">
        <w:rPr>
          <w:lang w:val="en-US"/>
        </w:rPr>
        <w:t xml:space="preserve"> of Communications</w:t>
      </w:r>
    </w:p>
    <w:p w14:paraId="4D22FE2F" w14:textId="77777777" w:rsidR="00EE4BC9" w:rsidRPr="003E163E" w:rsidRDefault="00EE4BC9" w:rsidP="00EE4BC9">
      <w:pPr>
        <w:pStyle w:val="Zweispaltig"/>
        <w:rPr>
          <w:lang w:val="en-US"/>
        </w:rPr>
      </w:pPr>
      <w:r w:rsidRPr="003E163E">
        <w:rPr>
          <w:lang w:val="en-US"/>
        </w:rPr>
        <w:t>Surface Solutions</w:t>
      </w:r>
    </w:p>
    <w:p w14:paraId="527E394C" w14:textId="7E94E957" w:rsidR="00EE4BC9" w:rsidRPr="003E163E" w:rsidRDefault="00BF28AF" w:rsidP="00EE4BC9">
      <w:pPr>
        <w:pStyle w:val="Zweispaltig"/>
        <w:rPr>
          <w:lang w:val="en-US"/>
        </w:rPr>
      </w:pPr>
      <w:r>
        <w:rPr>
          <w:lang w:val="en-US"/>
        </w:rPr>
        <w:t>P</w:t>
      </w:r>
      <w:r w:rsidR="00BA5499" w:rsidRPr="003E163E">
        <w:rPr>
          <w:lang w:val="en-US"/>
        </w:rPr>
        <w:t>hone</w:t>
      </w:r>
      <w:r w:rsidR="00EE4BC9" w:rsidRPr="003E163E">
        <w:rPr>
          <w:lang w:val="en-US"/>
        </w:rPr>
        <w:t>: +49 7947 81-522</w:t>
      </w:r>
    </w:p>
    <w:p w14:paraId="4F690BD9" w14:textId="13FE87FF" w:rsidR="00EE4BC9" w:rsidRPr="003E163E" w:rsidRDefault="00BA5499" w:rsidP="00EE4BC9">
      <w:pPr>
        <w:pStyle w:val="Zweispaltig"/>
        <w:rPr>
          <w:lang w:val="en-US"/>
        </w:rPr>
      </w:pPr>
      <w:r>
        <w:rPr>
          <w:lang w:val="en-US"/>
        </w:rPr>
        <w:t>E</w:t>
      </w:r>
      <w:r w:rsidR="00BF28AF">
        <w:rPr>
          <w:lang w:val="en-US"/>
        </w:rPr>
        <w:t>-</w:t>
      </w:r>
      <w:r>
        <w:rPr>
          <w:lang w:val="en-US"/>
        </w:rPr>
        <w:t>mail</w:t>
      </w:r>
      <w:r w:rsidR="00EE4BC9" w:rsidRPr="003E163E">
        <w:rPr>
          <w:lang w:val="en-US"/>
        </w:rPr>
        <w:t>: axel.schmidt@continental-corporation.com</w:t>
      </w:r>
    </w:p>
    <w:p w14:paraId="0BF86B9C" w14:textId="77777777" w:rsidR="00EE4BC9" w:rsidRPr="003E163E" w:rsidRDefault="00EE4BC9" w:rsidP="00EE4BC9">
      <w:pPr>
        <w:pStyle w:val="06-Contact"/>
        <w:rPr>
          <w:lang w:val="en-US"/>
        </w:rPr>
      </w:pPr>
    </w:p>
    <w:bookmarkEnd w:id="0"/>
    <w:p w14:paraId="5445091A" w14:textId="77777777" w:rsidR="00EE4BC9" w:rsidRPr="003E163E" w:rsidRDefault="000E3912" w:rsidP="00EE4BC9">
      <w:pPr>
        <w:pStyle w:val="11-Contact-Line"/>
        <w:jc w:val="center"/>
        <w:rPr>
          <w:lang w:val="en-US"/>
        </w:rPr>
      </w:pPr>
      <w:r w:rsidRPr="000E3912">
        <w:rPr>
          <w:b w:val="0"/>
          <w:noProof/>
          <w:lang w:val="en-US"/>
        </w:rPr>
        <w:pict w14:anchorId="325FC054">
          <v:rect id="_x0000_i1025" alt="" style="width:481.85pt;height:.75pt;mso-width-percent:0;mso-height-percent:0;mso-width-percent:0;mso-height-percent:0" o:hralign="center" o:hrstd="t" o:hrnoshade="t" o:hr="t" fillcolor="black" stroked="f"/>
        </w:pict>
      </w:r>
    </w:p>
    <w:p w14:paraId="777B0495" w14:textId="77777777" w:rsidR="00EE4BC9" w:rsidRPr="003E163E" w:rsidRDefault="00EE4BC9" w:rsidP="00EE4BC9">
      <w:pPr>
        <w:keepLines w:val="0"/>
        <w:spacing w:after="0" w:line="240" w:lineRule="auto"/>
        <w:rPr>
          <w:rFonts w:eastAsia="Calibri" w:cs="Times New Roman"/>
          <w:b/>
          <w:szCs w:val="24"/>
          <w:lang w:val="en-US" w:eastAsia="de-DE"/>
        </w:rPr>
        <w:sectPr w:rsidR="00EE4BC9" w:rsidRPr="003E163E" w:rsidSect="00EE4BC9">
          <w:type w:val="continuous"/>
          <w:pgSz w:w="11906" w:h="16838"/>
          <w:pgMar w:top="2835" w:right="851" w:bottom="1134" w:left="1418" w:header="709" w:footer="454" w:gutter="0"/>
          <w:cols w:space="720"/>
        </w:sectPr>
      </w:pPr>
    </w:p>
    <w:p w14:paraId="456BB5AD" w14:textId="34888E74" w:rsidR="00EE4BC9" w:rsidRPr="003E163E" w:rsidRDefault="00EE4BC9" w:rsidP="00EE4BC9">
      <w:pPr>
        <w:pStyle w:val="06-Contact"/>
        <w:rPr>
          <w:lang w:val="en-US"/>
        </w:rPr>
      </w:pPr>
      <w:r w:rsidRPr="003E163E">
        <w:rPr>
          <w:b/>
          <w:lang w:val="en-US"/>
        </w:rPr>
        <w:t>Press</w:t>
      </w:r>
      <w:r w:rsidR="00BA5499">
        <w:rPr>
          <w:b/>
          <w:lang w:val="en-US"/>
        </w:rPr>
        <w:t xml:space="preserve"> </w:t>
      </w:r>
      <w:r w:rsidRPr="003E163E">
        <w:rPr>
          <w:b/>
          <w:lang w:val="en-US"/>
        </w:rPr>
        <w:t>portal:</w:t>
      </w:r>
      <w:r w:rsidRPr="003E163E">
        <w:rPr>
          <w:b/>
          <w:lang w:val="en-US"/>
        </w:rPr>
        <w:tab/>
      </w:r>
      <w:r w:rsidRPr="003E163E">
        <w:rPr>
          <w:lang w:val="en-US"/>
        </w:rPr>
        <w:t>www.continental-press.</w:t>
      </w:r>
      <w:r w:rsidR="00BF28AF">
        <w:rPr>
          <w:lang w:val="en-US"/>
        </w:rPr>
        <w:t>com</w:t>
      </w:r>
    </w:p>
    <w:p w14:paraId="502576E7" w14:textId="11197B4A" w:rsidR="00EE4BC9" w:rsidRPr="003E163E" w:rsidRDefault="00BA5499" w:rsidP="00EE4BC9">
      <w:pPr>
        <w:pStyle w:val="06-Contact"/>
        <w:rPr>
          <w:b/>
          <w:lang w:val="en-US"/>
        </w:rPr>
      </w:pPr>
      <w:r>
        <w:rPr>
          <w:b/>
          <w:bCs/>
          <w:lang w:val="en-US"/>
        </w:rPr>
        <w:t>Media library</w:t>
      </w:r>
      <w:r w:rsidR="00EE4BC9" w:rsidRPr="003E163E">
        <w:rPr>
          <w:b/>
          <w:bCs/>
          <w:lang w:val="en-US"/>
        </w:rPr>
        <w:t>:</w:t>
      </w:r>
      <w:r w:rsidR="00EE4BC9" w:rsidRPr="003E163E">
        <w:rPr>
          <w:b/>
          <w:bCs/>
          <w:lang w:val="en-US"/>
        </w:rPr>
        <w:tab/>
      </w:r>
      <w:r w:rsidR="00EE4BC9" w:rsidRPr="003E163E">
        <w:rPr>
          <w:lang w:val="en-US"/>
        </w:rPr>
        <w:t>www.continental.</w:t>
      </w:r>
      <w:r w:rsidR="00BF28AF">
        <w:rPr>
          <w:lang w:val="en-US"/>
        </w:rPr>
        <w:t>com</w:t>
      </w:r>
      <w:r w:rsidR="00EE4BC9" w:rsidRPr="003E163E">
        <w:rPr>
          <w:lang w:val="en-US"/>
        </w:rPr>
        <w:t>/media</w:t>
      </w:r>
      <w:r w:rsidR="00BF28AF">
        <w:rPr>
          <w:lang w:val="en-US"/>
        </w:rPr>
        <w:t>-center</w:t>
      </w:r>
    </w:p>
    <w:p w14:paraId="484F5994" w14:textId="77777777" w:rsidR="00EE4BC9" w:rsidRPr="003E163E" w:rsidRDefault="00EE4BC9" w:rsidP="00EE4BC9">
      <w:pPr>
        <w:pStyle w:val="06-Contact"/>
        <w:rPr>
          <w:lang w:val="en-US"/>
        </w:rPr>
      </w:pPr>
      <w:r w:rsidRPr="003E163E">
        <w:rPr>
          <w:b/>
          <w:lang w:val="en-US"/>
        </w:rPr>
        <w:t xml:space="preserve">Twitter: </w:t>
      </w:r>
      <w:r w:rsidRPr="003E163E">
        <w:rPr>
          <w:b/>
          <w:lang w:val="en-US"/>
        </w:rPr>
        <w:tab/>
      </w:r>
      <w:r w:rsidRPr="003E163E">
        <w:rPr>
          <w:lang w:val="en-US"/>
        </w:rPr>
        <w:t>www.twitter.com/Conti_Industry</w:t>
      </w:r>
    </w:p>
    <w:p w14:paraId="272C5E8E" w14:textId="77777777" w:rsidR="00EE4BC9" w:rsidRPr="003E163E" w:rsidRDefault="00EE4BC9" w:rsidP="00EE4BC9">
      <w:pPr>
        <w:pStyle w:val="06-Contact"/>
        <w:rPr>
          <w:lang w:val="en-US"/>
        </w:rPr>
      </w:pPr>
      <w:r w:rsidRPr="003E163E">
        <w:rPr>
          <w:b/>
          <w:lang w:val="en-US"/>
        </w:rPr>
        <w:t>LinkedIn:</w:t>
      </w:r>
      <w:r w:rsidRPr="003E163E">
        <w:rPr>
          <w:lang w:val="en-US"/>
        </w:rPr>
        <w:t xml:space="preserve"> </w:t>
      </w:r>
      <w:r w:rsidRPr="003E163E">
        <w:rPr>
          <w:lang w:val="en-US"/>
        </w:rPr>
        <w:tab/>
        <w:t>www.linkedin.com/company/Continental-Industry</w:t>
      </w:r>
    </w:p>
    <w:p w14:paraId="6C34349E" w14:textId="7E3FC909" w:rsidR="00EE4BC9" w:rsidRPr="003E163E" w:rsidRDefault="00EE4BC9" w:rsidP="00EE4BC9">
      <w:pPr>
        <w:pStyle w:val="06-Contact"/>
        <w:rPr>
          <w:lang w:val="en-US"/>
        </w:rPr>
      </w:pPr>
      <w:r w:rsidRPr="003E163E">
        <w:rPr>
          <w:b/>
          <w:lang w:val="en-US"/>
        </w:rPr>
        <w:t>YouTube:</w:t>
      </w:r>
      <w:r w:rsidRPr="003E163E">
        <w:rPr>
          <w:b/>
          <w:lang w:val="en-US"/>
        </w:rPr>
        <w:tab/>
      </w:r>
      <w:r w:rsidR="00B47FC4" w:rsidRPr="00FC2936">
        <w:t>https://www.youtube.com/c/ContinentalIndustry</w:t>
      </w:r>
      <w:bookmarkStart w:id="1" w:name="_GoBack"/>
      <w:bookmarkEnd w:id="1"/>
    </w:p>
    <w:p w14:paraId="29D372BB" w14:textId="77777777" w:rsidR="00EE4BC9" w:rsidRPr="003E163E" w:rsidRDefault="00EE4BC9" w:rsidP="00EE4BC9">
      <w:pPr>
        <w:keepLines w:val="0"/>
        <w:spacing w:after="160" w:line="256" w:lineRule="auto"/>
        <w:rPr>
          <w:rFonts w:eastAsia="Calibri" w:cs="Times New Roman"/>
          <w:b/>
          <w:szCs w:val="24"/>
          <w:lang w:val="en-US" w:eastAsia="de-DE"/>
        </w:rPr>
      </w:pPr>
      <w:r w:rsidRPr="003E163E">
        <w:rPr>
          <w:lang w:val="en-US"/>
        </w:rPr>
        <w:br w:type="page"/>
      </w:r>
    </w:p>
    <w:p w14:paraId="0A0705B5" w14:textId="73CC230C" w:rsidR="00ED1A0F" w:rsidRPr="003E163E" w:rsidRDefault="00BA5499" w:rsidP="00BF28AF">
      <w:pPr>
        <w:pStyle w:val="08-SubheadContact"/>
        <w:spacing w:line="360" w:lineRule="auto"/>
        <w:rPr>
          <w:lang w:val="en-US"/>
        </w:rPr>
      </w:pPr>
      <w:r>
        <w:rPr>
          <w:lang w:val="en-US"/>
        </w:rPr>
        <w:lastRenderedPageBreak/>
        <w:t xml:space="preserve">Illustrations </w:t>
      </w:r>
      <w:r w:rsidR="005F6139">
        <w:rPr>
          <w:lang w:val="en-US"/>
        </w:rPr>
        <w:t>and</w:t>
      </w:r>
      <w:r>
        <w:rPr>
          <w:lang w:val="en-US"/>
        </w:rPr>
        <w:t xml:space="preserve"> captions</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7D127E" w:rsidRPr="003E163E" w14:paraId="5A9DAECC" w14:textId="77777777" w:rsidTr="00ED1A0F">
        <w:tc>
          <w:tcPr>
            <w:tcW w:w="3617" w:type="dxa"/>
          </w:tcPr>
          <w:p w14:paraId="4A72B9F5" w14:textId="5C87DBE5" w:rsidR="007D127E" w:rsidRPr="003E163E" w:rsidRDefault="004939C7" w:rsidP="003D499C">
            <w:pPr>
              <w:spacing w:line="240" w:lineRule="auto"/>
            </w:pPr>
            <w:r>
              <w:rPr>
                <w:noProof/>
              </w:rPr>
              <w:drawing>
                <wp:inline distT="0" distB="0" distL="0" distR="0" wp14:anchorId="630BD501" wp14:editId="57F76805">
                  <wp:extent cx="2160000" cy="1558800"/>
                  <wp:effectExtent l="0" t="0" r="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inental_PP_skai_Design_Lab_Laptop_We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6B73BDE5" w14:textId="77777777" w:rsidR="00726B26" w:rsidRDefault="00726B26" w:rsidP="00726B26">
            <w:pPr>
              <w:spacing w:after="0" w:line="240" w:lineRule="auto"/>
              <w:rPr>
                <w:lang w:val="de-DE"/>
              </w:rPr>
            </w:pPr>
            <w:proofErr w:type="spellStart"/>
            <w:r w:rsidRPr="00333972">
              <w:rPr>
                <w:lang w:val="de-DE"/>
              </w:rPr>
              <w:t>Continental_PP_skai_Design_Lab</w:t>
            </w:r>
            <w:proofErr w:type="spellEnd"/>
            <w:r w:rsidRPr="00333972">
              <w:rPr>
                <w:lang w:val="de-DE"/>
              </w:rPr>
              <w:t>_</w:t>
            </w:r>
            <w:r>
              <w:rPr>
                <w:lang w:val="de-DE"/>
              </w:rPr>
              <w:br/>
            </w:r>
            <w:r w:rsidRPr="00333972">
              <w:rPr>
                <w:lang w:val="de-DE"/>
              </w:rPr>
              <w:t>Laptop.jpg</w:t>
            </w:r>
          </w:p>
          <w:p w14:paraId="07E0027E" w14:textId="77777777" w:rsidR="007D127E" w:rsidRPr="003E163E" w:rsidRDefault="007D127E" w:rsidP="007D127E">
            <w:pPr>
              <w:spacing w:after="0" w:line="240" w:lineRule="auto"/>
            </w:pPr>
          </w:p>
        </w:tc>
        <w:tc>
          <w:tcPr>
            <w:tcW w:w="5669" w:type="dxa"/>
          </w:tcPr>
          <w:p w14:paraId="37CC638E" w14:textId="1F671C6B" w:rsidR="007D127E" w:rsidRPr="003E163E" w:rsidRDefault="00BA5499" w:rsidP="009A31A8">
            <w:pPr>
              <w:spacing w:after="0" w:line="276" w:lineRule="auto"/>
              <w:rPr>
                <w:rFonts w:eastAsia="Calibri" w:cs="Times New Roman"/>
                <w:szCs w:val="24"/>
                <w:lang w:eastAsia="de-DE"/>
              </w:rPr>
            </w:pPr>
            <w:r>
              <w:rPr>
                <w:rFonts w:eastAsia="Calibri" w:cs="Times New Roman"/>
                <w:szCs w:val="24"/>
                <w:lang w:eastAsia="de-DE"/>
              </w:rPr>
              <w:t xml:space="preserve">With the </w:t>
            </w:r>
            <w:proofErr w:type="spellStart"/>
            <w:r w:rsidR="007D127E" w:rsidRPr="003E163E">
              <w:rPr>
                <w:rFonts w:eastAsia="Calibri" w:cs="Times New Roman"/>
                <w:szCs w:val="24"/>
                <w:lang w:eastAsia="de-DE"/>
              </w:rPr>
              <w:t>skai</w:t>
            </w:r>
            <w:proofErr w:type="spellEnd"/>
            <w:r w:rsidR="007D127E" w:rsidRPr="003E163E">
              <w:rPr>
                <w:rFonts w:eastAsia="Calibri" w:cs="Times New Roman"/>
                <w:szCs w:val="24"/>
                <w:lang w:eastAsia="de-DE"/>
              </w:rPr>
              <w:t xml:space="preserve"> Design Lab</w:t>
            </w:r>
            <w:r>
              <w:rPr>
                <w:rFonts w:eastAsia="Calibri" w:cs="Times New Roman"/>
                <w:szCs w:val="24"/>
                <w:lang w:eastAsia="de-DE"/>
              </w:rPr>
              <w:t>,</w:t>
            </w:r>
            <w:r w:rsidR="007D127E" w:rsidRPr="003E163E">
              <w:rPr>
                <w:rFonts w:eastAsia="Calibri" w:cs="Times New Roman"/>
                <w:szCs w:val="24"/>
                <w:lang w:eastAsia="de-DE"/>
              </w:rPr>
              <w:t xml:space="preserve"> </w:t>
            </w:r>
            <w:r w:rsidR="00B65631">
              <w:rPr>
                <w:rFonts w:eastAsia="Calibri" w:cs="Times New Roman"/>
                <w:szCs w:val="24"/>
                <w:lang w:eastAsia="de-DE"/>
              </w:rPr>
              <w:t>contract suppliers</w:t>
            </w:r>
            <w:r>
              <w:rPr>
                <w:rFonts w:eastAsia="Calibri" w:cs="Times New Roman"/>
                <w:szCs w:val="24"/>
                <w:lang w:eastAsia="de-DE"/>
              </w:rPr>
              <w:t xml:space="preserve"> can quickly and easily access individual upholstery materials</w:t>
            </w:r>
            <w:r w:rsidR="007D127E" w:rsidRPr="003E163E">
              <w:rPr>
                <w:rFonts w:eastAsia="Calibri" w:cs="Times New Roman"/>
                <w:szCs w:val="24"/>
                <w:lang w:eastAsia="de-DE"/>
              </w:rPr>
              <w:t>.</w:t>
            </w:r>
            <w:r>
              <w:rPr>
                <w:rFonts w:eastAsia="Calibri" w:cs="Times New Roman"/>
                <w:szCs w:val="24"/>
                <w:lang w:eastAsia="de-DE"/>
              </w:rPr>
              <w:t xml:space="preserve"> The </w:t>
            </w:r>
            <w:r w:rsidR="007D127E" w:rsidRPr="003E163E">
              <w:rPr>
                <w:rFonts w:eastAsia="Calibri" w:cs="Times New Roman"/>
                <w:szCs w:val="24"/>
                <w:lang w:eastAsia="de-DE"/>
              </w:rPr>
              <w:t>innovative</w:t>
            </w:r>
            <w:r>
              <w:rPr>
                <w:rFonts w:eastAsia="Calibri" w:cs="Times New Roman"/>
                <w:szCs w:val="24"/>
                <w:lang w:eastAsia="de-DE"/>
              </w:rPr>
              <w:t xml:space="preserve"> tool is a “winner” at the </w:t>
            </w:r>
            <w:r w:rsidR="007D127E" w:rsidRPr="003E163E">
              <w:rPr>
                <w:rFonts w:eastAsia="Calibri" w:cs="Times New Roman"/>
                <w:szCs w:val="24"/>
                <w:lang w:eastAsia="de-DE"/>
              </w:rPr>
              <w:t>German Design Award 2020.</w:t>
            </w:r>
          </w:p>
          <w:p w14:paraId="190B1E7F" w14:textId="77777777" w:rsidR="007D127E" w:rsidRPr="003E163E" w:rsidRDefault="007D127E" w:rsidP="00883A53">
            <w:pPr>
              <w:spacing w:after="0" w:line="276" w:lineRule="auto"/>
            </w:pPr>
          </w:p>
        </w:tc>
      </w:tr>
      <w:tr w:rsidR="00151AFC" w:rsidRPr="003E163E" w14:paraId="5D39DBBB" w14:textId="77777777" w:rsidTr="00195102">
        <w:tc>
          <w:tcPr>
            <w:tcW w:w="3617" w:type="dxa"/>
          </w:tcPr>
          <w:p w14:paraId="0959375B" w14:textId="58FB7454" w:rsidR="00151AFC" w:rsidRPr="003E163E" w:rsidRDefault="007A4520" w:rsidP="00195102">
            <w:pPr>
              <w:spacing w:line="240" w:lineRule="auto"/>
            </w:pPr>
            <w:r>
              <w:rPr>
                <w:noProof/>
              </w:rPr>
              <w:drawing>
                <wp:inline distT="0" distB="0" distL="0" distR="0" wp14:anchorId="41AA8D50" wp14:editId="46FC04E3">
                  <wp:extent cx="2160000" cy="1558800"/>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tinental_PP_skai_Design_Lab_Diamond_Tile_We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4A427BA2" w14:textId="43654667" w:rsidR="00151AFC" w:rsidRPr="003E163E" w:rsidRDefault="007A4520" w:rsidP="00151AFC">
            <w:pPr>
              <w:spacing w:line="240" w:lineRule="auto"/>
            </w:pPr>
            <w:r w:rsidRPr="007A4520">
              <w:t>Continental_PP_skai_Design_Lab_Diamond_Tile</w:t>
            </w:r>
            <w:r>
              <w:t>s</w:t>
            </w:r>
            <w:r w:rsidRPr="007A4520">
              <w:t>.jpg</w:t>
            </w:r>
          </w:p>
        </w:tc>
        <w:tc>
          <w:tcPr>
            <w:tcW w:w="5669" w:type="dxa"/>
          </w:tcPr>
          <w:p w14:paraId="738DC01A" w14:textId="40B59E90" w:rsidR="00151AFC" w:rsidRPr="003E163E" w:rsidRDefault="00BA5499" w:rsidP="00195102">
            <w:pPr>
              <w:spacing w:line="276" w:lineRule="auto"/>
            </w:pPr>
            <w:r>
              <w:t xml:space="preserve">With the </w:t>
            </w:r>
            <w:proofErr w:type="spellStart"/>
            <w:r w:rsidR="00151AFC" w:rsidRPr="003E163E">
              <w:t>skai</w:t>
            </w:r>
            <w:proofErr w:type="spellEnd"/>
            <w:r w:rsidR="00151AFC" w:rsidRPr="003E163E">
              <w:t xml:space="preserve"> Design Lab</w:t>
            </w:r>
            <w:r>
              <w:t xml:space="preserve">, individual accents can be created in the </w:t>
            </w:r>
            <w:r w:rsidR="00B65631">
              <w:t>contract area</w:t>
            </w:r>
            <w:r w:rsidR="00151AFC" w:rsidRPr="003E163E">
              <w:t>.</w:t>
            </w:r>
            <w:r w:rsidR="00A31CB4">
              <w:t xml:space="preserve"> As can be seen here on the chairs digitally printed with the individual design </w:t>
            </w:r>
            <w:r w:rsidR="00151AFC" w:rsidRPr="003E163E">
              <w:t>Diamond Tiles.</w:t>
            </w:r>
            <w:r w:rsidR="00151AFC" w:rsidRPr="003E163E">
              <w:br/>
            </w:r>
          </w:p>
          <w:p w14:paraId="200FA5E0" w14:textId="77777777" w:rsidR="00151AFC" w:rsidRPr="003E163E" w:rsidRDefault="00151AFC" w:rsidP="00195102">
            <w:pPr>
              <w:spacing w:line="240" w:lineRule="auto"/>
              <w:rPr>
                <w:sz w:val="18"/>
                <w:szCs w:val="18"/>
              </w:rPr>
            </w:pPr>
          </w:p>
          <w:p w14:paraId="135B42BE" w14:textId="77777777" w:rsidR="00151AFC" w:rsidRPr="003E163E" w:rsidRDefault="00151AFC" w:rsidP="00195102">
            <w:pPr>
              <w:spacing w:line="240" w:lineRule="auto"/>
              <w:rPr>
                <w:sz w:val="18"/>
                <w:szCs w:val="18"/>
              </w:rPr>
            </w:pPr>
          </w:p>
          <w:p w14:paraId="2CC6AF25" w14:textId="77777777" w:rsidR="00151AFC" w:rsidRPr="003E163E" w:rsidRDefault="00151AFC" w:rsidP="00195102">
            <w:pPr>
              <w:spacing w:line="240" w:lineRule="auto"/>
            </w:pPr>
          </w:p>
        </w:tc>
      </w:tr>
      <w:tr w:rsidR="00151AFC" w:rsidRPr="003E163E" w14:paraId="7051009B" w14:textId="77777777" w:rsidTr="00195102">
        <w:tc>
          <w:tcPr>
            <w:tcW w:w="3617" w:type="dxa"/>
          </w:tcPr>
          <w:p w14:paraId="631435F7" w14:textId="0CB840F2" w:rsidR="00151AFC" w:rsidRPr="003E163E" w:rsidRDefault="0087556F" w:rsidP="00195102">
            <w:pPr>
              <w:pStyle w:val="03-Text"/>
            </w:pPr>
            <w:r>
              <w:rPr>
                <w:noProof/>
              </w:rPr>
              <w:drawing>
                <wp:inline distT="0" distB="0" distL="0" distR="0" wp14:anchorId="13A02C61" wp14:editId="02D33C04">
                  <wp:extent cx="2160000" cy="1558800"/>
                  <wp:effectExtent l="0" t="0" r="0" b="381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ntinental_PP_skai_Design_Lab_Embroidered_Plants_We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38E6899D" w14:textId="7695E238" w:rsidR="00151AFC" w:rsidRPr="003E163E" w:rsidRDefault="0087556F" w:rsidP="00151AFC">
            <w:pPr>
              <w:rPr>
                <w:lang w:eastAsia="de-DE"/>
              </w:rPr>
            </w:pPr>
            <w:r w:rsidRPr="007200D2">
              <w:rPr>
                <w:noProof/>
              </w:rPr>
              <w:t>Continental_PP_skai_Design_Lab_</w:t>
            </w:r>
            <w:r>
              <w:rPr>
                <w:noProof/>
              </w:rPr>
              <w:br/>
            </w:r>
            <w:r w:rsidRPr="007200D2">
              <w:rPr>
                <w:noProof/>
              </w:rPr>
              <w:t>Embroidered_Leaves.jpg</w:t>
            </w:r>
          </w:p>
        </w:tc>
        <w:tc>
          <w:tcPr>
            <w:tcW w:w="5669" w:type="dxa"/>
          </w:tcPr>
          <w:p w14:paraId="7455F959" w14:textId="74189949" w:rsidR="00151AFC" w:rsidRPr="003E163E" w:rsidRDefault="00A31CB4" w:rsidP="00151AFC">
            <w:pPr>
              <w:spacing w:line="276" w:lineRule="auto"/>
            </w:pPr>
            <w:r>
              <w:t>Materials designed with the</w:t>
            </w:r>
            <w:r w:rsidR="00151AFC" w:rsidRPr="003E163E">
              <w:t xml:space="preserve"> </w:t>
            </w:r>
            <w:proofErr w:type="spellStart"/>
            <w:r w:rsidR="00151AFC" w:rsidRPr="003E163E">
              <w:t>skai</w:t>
            </w:r>
            <w:proofErr w:type="spellEnd"/>
            <w:r w:rsidR="00151AFC" w:rsidRPr="003E163E">
              <w:t xml:space="preserve"> Design Lab</w:t>
            </w:r>
            <w:r>
              <w:t xml:space="preserve"> can also be used in hotel rooms</w:t>
            </w:r>
            <w:r w:rsidR="00151AFC" w:rsidRPr="003E163E">
              <w:t>.</w:t>
            </w:r>
            <w:r>
              <w:t xml:space="preserve"> Here, the individual design </w:t>
            </w:r>
            <w:r w:rsidR="00151AFC" w:rsidRPr="003E163E">
              <w:t>Embroidered Leaves</w:t>
            </w:r>
            <w:r>
              <w:t xml:space="preserve"> decorates the frame </w:t>
            </w:r>
            <w:r w:rsidR="005F6139">
              <w:t>and</w:t>
            </w:r>
            <w:r>
              <w:t xml:space="preserve"> the extraordinary headboard</w:t>
            </w:r>
            <w:r w:rsidR="00151AFC" w:rsidRPr="003E163E">
              <w:t>.</w:t>
            </w:r>
            <w:r w:rsidR="00151AFC" w:rsidRPr="003E163E">
              <w:br/>
            </w:r>
          </w:p>
          <w:p w14:paraId="214BB44F" w14:textId="77777777" w:rsidR="00151AFC" w:rsidRPr="003E163E" w:rsidRDefault="00151AFC" w:rsidP="00195102"/>
        </w:tc>
      </w:tr>
      <w:tr w:rsidR="00ED1A0F" w:rsidRPr="003E163E" w14:paraId="5FB6FAB6" w14:textId="77777777" w:rsidTr="00ED1A0F">
        <w:tc>
          <w:tcPr>
            <w:tcW w:w="3617" w:type="dxa"/>
            <w:hideMark/>
          </w:tcPr>
          <w:p w14:paraId="395E848A" w14:textId="66D029F7" w:rsidR="00BF28AF" w:rsidRDefault="0087556F" w:rsidP="00ED1A0F">
            <w:pPr>
              <w:pStyle w:val="03-Text"/>
              <w:rPr>
                <w:lang w:eastAsia="en-US"/>
              </w:rPr>
            </w:pPr>
            <w:r>
              <w:rPr>
                <w:noProof/>
                <w:lang w:eastAsia="en-US"/>
              </w:rPr>
              <w:lastRenderedPageBreak/>
              <w:drawing>
                <wp:inline distT="0" distB="0" distL="0" distR="0" wp14:anchorId="5AE6CD95" wp14:editId="6369B9B3">
                  <wp:extent cx="1440000" cy="199440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ntinental_PP_skai-Pureto_EN_We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994400"/>
                          </a:xfrm>
                          <a:prstGeom prst="rect">
                            <a:avLst/>
                          </a:prstGeom>
                        </pic:spPr>
                      </pic:pic>
                    </a:graphicData>
                  </a:graphic>
                </wp:inline>
              </w:drawing>
            </w:r>
          </w:p>
          <w:p w14:paraId="2668DF3B" w14:textId="30FFE4EA" w:rsidR="00ED1A0F" w:rsidRPr="003E163E" w:rsidRDefault="0087556F" w:rsidP="00ED1A0F">
            <w:pPr>
              <w:pStyle w:val="03-Text"/>
              <w:rPr>
                <w:lang w:eastAsia="en-US"/>
              </w:rPr>
            </w:pPr>
            <w:r w:rsidRPr="0087556F">
              <w:rPr>
                <w:lang w:eastAsia="en-US"/>
              </w:rPr>
              <w:t>Continental_PP_skai</w:t>
            </w:r>
            <w:r w:rsidR="00885E7A">
              <w:rPr>
                <w:lang w:eastAsia="en-US"/>
              </w:rPr>
              <w:t>_</w:t>
            </w:r>
            <w:r w:rsidRPr="0087556F">
              <w:rPr>
                <w:lang w:eastAsia="en-US"/>
              </w:rPr>
              <w:t>Pureto_EN.jpg</w:t>
            </w:r>
          </w:p>
        </w:tc>
        <w:tc>
          <w:tcPr>
            <w:tcW w:w="5669" w:type="dxa"/>
            <w:hideMark/>
          </w:tcPr>
          <w:p w14:paraId="1CE030A5" w14:textId="6CAA233A" w:rsidR="007D127E" w:rsidRPr="003E163E" w:rsidRDefault="00B65631" w:rsidP="00D96389">
            <w:pPr>
              <w:pStyle w:val="07-Images"/>
              <w:spacing w:line="276" w:lineRule="auto"/>
            </w:pPr>
            <w:r>
              <w:t>With i</w:t>
            </w:r>
            <w:r w:rsidR="00D96389">
              <w:t>t</w:t>
            </w:r>
            <w:r>
              <w:t xml:space="preserve">s excellent product characteristics, </w:t>
            </w:r>
            <w:proofErr w:type="spellStart"/>
            <w:r w:rsidR="00ED1A0F" w:rsidRPr="003E163E">
              <w:t>skai</w:t>
            </w:r>
            <w:proofErr w:type="spellEnd"/>
            <w:r w:rsidR="00ED1A0F" w:rsidRPr="003E163E">
              <w:t xml:space="preserve"> </w:t>
            </w:r>
            <w:proofErr w:type="spellStart"/>
            <w:r w:rsidR="00ED1A0F" w:rsidRPr="003E163E">
              <w:t>Pureto</w:t>
            </w:r>
            <w:proofErr w:type="spellEnd"/>
            <w:r w:rsidR="00ED1A0F" w:rsidRPr="003E163E">
              <w:t xml:space="preserve"> EN</w:t>
            </w:r>
            <w:r>
              <w:t xml:space="preserve"> is the sustainable </w:t>
            </w:r>
            <w:r w:rsidR="005F6139">
              <w:t>and</w:t>
            </w:r>
            <w:r w:rsidR="00ED1A0F" w:rsidRPr="003E163E">
              <w:t xml:space="preserve"> PVC-</w:t>
            </w:r>
            <w:r w:rsidRPr="003E163E">
              <w:t>free</w:t>
            </w:r>
            <w:r w:rsidR="00ED1A0F" w:rsidRPr="003E163E">
              <w:t xml:space="preserve"> </w:t>
            </w:r>
            <w:r>
              <w:t>a</w:t>
            </w:r>
            <w:r w:rsidR="00ED1A0F" w:rsidRPr="003E163E">
              <w:t xml:space="preserve">lternative </w:t>
            </w:r>
            <w:r>
              <w:t>for the entire contract area</w:t>
            </w:r>
            <w:r w:rsidR="00ED1A0F" w:rsidRPr="003E163E">
              <w:t>.</w:t>
            </w:r>
            <w:r>
              <w:t xml:space="preserve"> Recognized at the </w:t>
            </w:r>
            <w:r w:rsidR="00ED1A0F" w:rsidRPr="003E163E">
              <w:t xml:space="preserve">Iconic Awards </w:t>
            </w:r>
            <w:r w:rsidR="006C5A34" w:rsidRPr="003E163E">
              <w:t>2020</w:t>
            </w:r>
            <w:r w:rsidR="00151AFC" w:rsidRPr="003E163E">
              <w:t>: Innovative Interior</w:t>
            </w:r>
            <w:r>
              <w:t xml:space="preserve"> as the “winner” in the </w:t>
            </w:r>
            <w:proofErr w:type="gramStart"/>
            <w:r>
              <w:t>textiles</w:t>
            </w:r>
            <w:proofErr w:type="gramEnd"/>
            <w:r>
              <w:t xml:space="preserve"> category</w:t>
            </w:r>
            <w:r w:rsidR="00ED1A0F" w:rsidRPr="003E163E">
              <w:t>.</w:t>
            </w:r>
            <w:r w:rsidR="009A31A8" w:rsidRPr="003E163E">
              <w:br/>
            </w:r>
          </w:p>
        </w:tc>
      </w:tr>
      <w:tr w:rsidR="00ED1A0F" w:rsidRPr="003E163E" w14:paraId="623E1154" w14:textId="77777777" w:rsidTr="00ED1A0F">
        <w:tc>
          <w:tcPr>
            <w:tcW w:w="3617" w:type="dxa"/>
            <w:hideMark/>
          </w:tcPr>
          <w:p w14:paraId="09BD10FB" w14:textId="369205FB" w:rsidR="00ED1A0F" w:rsidRPr="003E163E" w:rsidRDefault="0087556F" w:rsidP="00151AFC">
            <w:pPr>
              <w:pStyle w:val="03-Text"/>
              <w:spacing w:after="0"/>
              <w:rPr>
                <w:lang w:eastAsia="en-US"/>
              </w:rPr>
            </w:pPr>
            <w:r>
              <w:rPr>
                <w:noProof/>
                <w:lang w:eastAsia="en-US"/>
              </w:rPr>
              <w:drawing>
                <wp:inline distT="0" distB="0" distL="0" distR="0" wp14:anchorId="1AFC2EB3" wp14:editId="57984B90">
                  <wp:extent cx="2160000" cy="1177200"/>
                  <wp:effectExtent l="0" t="0" r="0" b="444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ontinental_PP_skai_Puret_EN_new_colors_We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177200"/>
                          </a:xfrm>
                          <a:prstGeom prst="rect">
                            <a:avLst/>
                          </a:prstGeom>
                        </pic:spPr>
                      </pic:pic>
                    </a:graphicData>
                  </a:graphic>
                </wp:inline>
              </w:drawing>
            </w:r>
          </w:p>
          <w:p w14:paraId="35412023" w14:textId="147E96EE" w:rsidR="00ED1A0F" w:rsidRPr="003E163E" w:rsidRDefault="0087556F">
            <w:pPr>
              <w:pStyle w:val="03-Text"/>
              <w:rPr>
                <w:lang w:eastAsia="en-US"/>
              </w:rPr>
            </w:pPr>
            <w:proofErr w:type="spellStart"/>
            <w:r w:rsidRPr="00133EC5">
              <w:rPr>
                <w:lang w:val="de-DE" w:eastAsia="en-US"/>
              </w:rPr>
              <w:t>Continental_PP_skai_Puret</w:t>
            </w:r>
            <w:r w:rsidR="00885E7A">
              <w:rPr>
                <w:lang w:val="de-DE" w:eastAsia="en-US"/>
              </w:rPr>
              <w:t>o</w:t>
            </w:r>
            <w:r w:rsidRPr="00133EC5">
              <w:rPr>
                <w:lang w:val="de-DE" w:eastAsia="en-US"/>
              </w:rPr>
              <w:t>_EN</w:t>
            </w:r>
            <w:proofErr w:type="spellEnd"/>
            <w:r w:rsidRPr="00133EC5">
              <w:rPr>
                <w:lang w:val="de-DE" w:eastAsia="en-US"/>
              </w:rPr>
              <w:t>_</w:t>
            </w:r>
            <w:r>
              <w:rPr>
                <w:lang w:val="de-DE" w:eastAsia="en-US"/>
              </w:rPr>
              <w:br/>
            </w:r>
            <w:r w:rsidRPr="00133EC5">
              <w:rPr>
                <w:lang w:val="de-DE" w:eastAsia="en-US"/>
              </w:rPr>
              <w:t>new_colors.jpg</w:t>
            </w:r>
          </w:p>
        </w:tc>
        <w:tc>
          <w:tcPr>
            <w:tcW w:w="5669" w:type="dxa"/>
            <w:hideMark/>
          </w:tcPr>
          <w:p w14:paraId="63B35A1A" w14:textId="77777777" w:rsidR="00D96389" w:rsidRDefault="00B65631" w:rsidP="00D96389">
            <w:pPr>
              <w:spacing w:after="0" w:line="276" w:lineRule="auto"/>
            </w:pPr>
            <w:r>
              <w:t xml:space="preserve">With </w:t>
            </w:r>
            <w:r w:rsidR="00EE4BC9" w:rsidRPr="003E163E">
              <w:t>13</w:t>
            </w:r>
            <w:r>
              <w:t xml:space="preserve"> trendy colors, </w:t>
            </w:r>
            <w:proofErr w:type="spellStart"/>
            <w:r w:rsidR="00EE4BC9" w:rsidRPr="003E163E">
              <w:t>skai</w:t>
            </w:r>
            <w:proofErr w:type="spellEnd"/>
            <w:r w:rsidR="00EE4BC9" w:rsidRPr="003E163E">
              <w:t xml:space="preserve"> </w:t>
            </w:r>
            <w:proofErr w:type="spellStart"/>
            <w:r w:rsidR="00EE4BC9" w:rsidRPr="003E163E">
              <w:t>Pureto</w:t>
            </w:r>
            <w:proofErr w:type="spellEnd"/>
            <w:r w:rsidR="00EE4BC9" w:rsidRPr="003E163E">
              <w:t xml:space="preserve"> EN </w:t>
            </w:r>
            <w:r>
              <w:t>is available in a broad range of colors from the beginning.</w:t>
            </w:r>
          </w:p>
          <w:p w14:paraId="1E7AA5F9" w14:textId="5155734D" w:rsidR="00ED1A0F" w:rsidRPr="003E163E" w:rsidRDefault="00ED1A0F" w:rsidP="00D96389">
            <w:pPr>
              <w:spacing w:after="0" w:line="276" w:lineRule="auto"/>
            </w:pPr>
          </w:p>
        </w:tc>
      </w:tr>
      <w:tr w:rsidR="00151AFC" w:rsidRPr="003E163E" w14:paraId="5B8B4EF9" w14:textId="77777777" w:rsidTr="00195102">
        <w:tc>
          <w:tcPr>
            <w:tcW w:w="3617" w:type="dxa"/>
          </w:tcPr>
          <w:p w14:paraId="4394B421" w14:textId="371291EB" w:rsidR="00151AFC" w:rsidRPr="003E163E" w:rsidRDefault="0096009A" w:rsidP="00195102">
            <w:pPr>
              <w:pStyle w:val="03-Text"/>
            </w:pPr>
            <w:r>
              <w:rPr>
                <w:noProof/>
              </w:rPr>
              <w:drawing>
                <wp:inline distT="0" distB="0" distL="0" distR="0" wp14:anchorId="5E74A868" wp14:editId="3C6D74EC">
                  <wp:extent cx="2160000" cy="1558800"/>
                  <wp:effectExtent l="0" t="0" r="0" b="381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ntinental_skai_Duo_Topana_FLS_Torino_FLS_We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6570E1CC" w14:textId="26CE214E" w:rsidR="00BF28AF" w:rsidRPr="003E163E" w:rsidRDefault="0096009A" w:rsidP="00BF28AF">
            <w:pPr>
              <w:rPr>
                <w:lang w:eastAsia="de-DE"/>
              </w:rPr>
            </w:pPr>
            <w:proofErr w:type="spellStart"/>
            <w:r w:rsidRPr="00AB2FCE">
              <w:rPr>
                <w:lang w:val="de-DE"/>
              </w:rPr>
              <w:t>Continental_</w:t>
            </w:r>
            <w:r w:rsidR="00885E7A">
              <w:rPr>
                <w:lang w:val="de-DE"/>
              </w:rPr>
              <w:t>PP_</w:t>
            </w:r>
            <w:r w:rsidRPr="00AB2FCE">
              <w:rPr>
                <w:lang w:val="de-DE"/>
              </w:rPr>
              <w:t>skai_Topana</w:t>
            </w:r>
            <w:proofErr w:type="spellEnd"/>
            <w:r w:rsidRPr="00AB2FCE">
              <w:rPr>
                <w:lang w:val="de-DE"/>
              </w:rPr>
              <w:t>_</w:t>
            </w:r>
            <w:r>
              <w:rPr>
                <w:lang w:val="de-DE"/>
              </w:rPr>
              <w:br/>
            </w:r>
            <w:r w:rsidRPr="00AB2FCE">
              <w:rPr>
                <w:lang w:val="de-DE"/>
              </w:rPr>
              <w:t>FLS_Torino_FLS.jpg</w:t>
            </w:r>
          </w:p>
        </w:tc>
        <w:tc>
          <w:tcPr>
            <w:tcW w:w="5669" w:type="dxa"/>
          </w:tcPr>
          <w:p w14:paraId="68B24DF9" w14:textId="77777777" w:rsidR="00D96389" w:rsidRDefault="00B65631" w:rsidP="00D96389">
            <w:pPr>
              <w:spacing w:after="0" w:line="276" w:lineRule="auto"/>
            </w:pPr>
            <w:r>
              <w:t xml:space="preserve">Tone in tone, the textile herringbone design of </w:t>
            </w:r>
            <w:proofErr w:type="spellStart"/>
            <w:r w:rsidR="00151AFC" w:rsidRPr="003E163E">
              <w:t>skai</w:t>
            </w:r>
            <w:proofErr w:type="spellEnd"/>
            <w:r w:rsidR="00151AFC" w:rsidRPr="003E163E">
              <w:t xml:space="preserve"> Torino FLS</w:t>
            </w:r>
            <w:r>
              <w:t xml:space="preserve"> meets the calm </w:t>
            </w:r>
            <w:proofErr w:type="spellStart"/>
            <w:r w:rsidR="00151AFC" w:rsidRPr="003E163E">
              <w:t>skai</w:t>
            </w:r>
            <w:proofErr w:type="spellEnd"/>
            <w:r w:rsidR="00151AFC" w:rsidRPr="003E163E">
              <w:t xml:space="preserve"> </w:t>
            </w:r>
            <w:proofErr w:type="spellStart"/>
            <w:r w:rsidR="00151AFC" w:rsidRPr="003E163E">
              <w:t>Topana</w:t>
            </w:r>
            <w:proofErr w:type="spellEnd"/>
            <w:r w:rsidR="00151AFC" w:rsidRPr="003E163E">
              <w:t xml:space="preserve"> FLS.</w:t>
            </w:r>
            <w:r>
              <w:t xml:space="preserve"> The duo was recognized at the </w:t>
            </w:r>
            <w:r w:rsidR="00151AFC" w:rsidRPr="003E163E">
              <w:t xml:space="preserve">Iconic Awards 2020: Innovative Interior </w:t>
            </w:r>
            <w:r>
              <w:t xml:space="preserve">as the “winner” in the </w:t>
            </w:r>
            <w:proofErr w:type="gramStart"/>
            <w:r>
              <w:t>textiles</w:t>
            </w:r>
            <w:proofErr w:type="gramEnd"/>
            <w:r>
              <w:t xml:space="preserve"> category.</w:t>
            </w:r>
          </w:p>
          <w:p w14:paraId="493A458F" w14:textId="77777777" w:rsidR="00151AFC" w:rsidRPr="003E163E" w:rsidRDefault="00151AFC" w:rsidP="00883A53">
            <w:pPr>
              <w:spacing w:after="0" w:line="276" w:lineRule="auto"/>
            </w:pPr>
          </w:p>
        </w:tc>
      </w:tr>
      <w:tr w:rsidR="00151AFC" w:rsidRPr="003E163E" w14:paraId="5A44E830" w14:textId="77777777" w:rsidTr="00195102">
        <w:tc>
          <w:tcPr>
            <w:tcW w:w="3617" w:type="dxa"/>
            <w:hideMark/>
          </w:tcPr>
          <w:p w14:paraId="4C6AF87B" w14:textId="7799D69C" w:rsidR="00151AFC" w:rsidRPr="003E163E" w:rsidRDefault="00A24FD1" w:rsidP="00195102">
            <w:pPr>
              <w:pStyle w:val="03-Text"/>
              <w:rPr>
                <w:lang w:eastAsia="en-US"/>
              </w:rPr>
            </w:pPr>
            <w:r>
              <w:rPr>
                <w:noProof/>
                <w:lang w:eastAsia="en-US"/>
              </w:rPr>
              <w:lastRenderedPageBreak/>
              <w:drawing>
                <wp:inline distT="0" distB="0" distL="0" distR="0" wp14:anchorId="63CB1AAD" wp14:editId="01CB505E">
                  <wp:extent cx="2160000" cy="1558800"/>
                  <wp:effectExtent l="0" t="0" r="0" b="381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ontinental_PP_skai_Topana_FLS_Torino_FLS_Selection_We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3ECB56DB" w14:textId="0AD62C54" w:rsidR="00151AFC" w:rsidRPr="003E163E" w:rsidRDefault="00A24FD1" w:rsidP="00195102">
            <w:pPr>
              <w:pStyle w:val="03-Text"/>
              <w:rPr>
                <w:lang w:eastAsia="en-US"/>
              </w:rPr>
            </w:pPr>
            <w:proofErr w:type="spellStart"/>
            <w:r w:rsidRPr="005F2675">
              <w:rPr>
                <w:lang w:val="de-DE" w:eastAsia="en-US"/>
              </w:rPr>
              <w:t>Continental_PP_skai_Topana</w:t>
            </w:r>
            <w:proofErr w:type="spellEnd"/>
            <w:r w:rsidRPr="005F2675">
              <w:rPr>
                <w:lang w:val="de-DE" w:eastAsia="en-US"/>
              </w:rPr>
              <w:t>_</w:t>
            </w:r>
            <w:r>
              <w:rPr>
                <w:lang w:val="de-DE" w:eastAsia="en-US"/>
              </w:rPr>
              <w:br/>
            </w:r>
            <w:r w:rsidRPr="005F2675">
              <w:rPr>
                <w:lang w:val="de-DE" w:eastAsia="en-US"/>
              </w:rPr>
              <w:t>FLS_Torino_FLS_Selection.jpg</w:t>
            </w:r>
          </w:p>
        </w:tc>
        <w:tc>
          <w:tcPr>
            <w:tcW w:w="5669" w:type="dxa"/>
            <w:hideMark/>
          </w:tcPr>
          <w:p w14:paraId="19CFF70A" w14:textId="109A4D5A" w:rsidR="00151AFC" w:rsidRPr="003E163E" w:rsidRDefault="00151AFC" w:rsidP="00195102">
            <w:pPr>
              <w:spacing w:line="276" w:lineRule="auto"/>
            </w:pPr>
            <w:proofErr w:type="spellStart"/>
            <w:r w:rsidRPr="003E163E">
              <w:t>skai</w:t>
            </w:r>
            <w:proofErr w:type="spellEnd"/>
            <w:r w:rsidRPr="003E163E">
              <w:t xml:space="preserve"> Torino FLS </w:t>
            </w:r>
            <w:r w:rsidR="005F6139">
              <w:t>and</w:t>
            </w:r>
            <w:r w:rsidRPr="003E163E">
              <w:t xml:space="preserve"> </w:t>
            </w:r>
            <w:proofErr w:type="spellStart"/>
            <w:r w:rsidRPr="003E163E">
              <w:t>skai</w:t>
            </w:r>
            <w:proofErr w:type="spellEnd"/>
            <w:r w:rsidRPr="003E163E">
              <w:t xml:space="preserve"> </w:t>
            </w:r>
            <w:proofErr w:type="spellStart"/>
            <w:r w:rsidRPr="003E163E">
              <w:t>Topana</w:t>
            </w:r>
            <w:proofErr w:type="spellEnd"/>
            <w:r w:rsidRPr="003E163E">
              <w:t xml:space="preserve"> FLS</w:t>
            </w:r>
            <w:r w:rsidR="00B65631">
              <w:t xml:space="preserve"> form an attractive duo for more comfort</w:t>
            </w:r>
            <w:r w:rsidRPr="003E163E">
              <w:t xml:space="preserve">. </w:t>
            </w:r>
            <w:r w:rsidRPr="003E163E">
              <w:br/>
            </w:r>
          </w:p>
        </w:tc>
      </w:tr>
      <w:tr w:rsidR="00EE4BC9" w:rsidRPr="003E163E" w14:paraId="2C31079E" w14:textId="77777777" w:rsidTr="00195102">
        <w:tc>
          <w:tcPr>
            <w:tcW w:w="3617" w:type="dxa"/>
          </w:tcPr>
          <w:p w14:paraId="150D0564" w14:textId="02925090" w:rsidR="00EE4BC9" w:rsidRPr="003E163E" w:rsidRDefault="00443A07" w:rsidP="00195102">
            <w:pPr>
              <w:pStyle w:val="03-Text"/>
            </w:pPr>
            <w:r>
              <w:rPr>
                <w:noProof/>
              </w:rPr>
              <w:drawing>
                <wp:inline distT="0" distB="0" distL="0" distR="0" wp14:anchorId="42295C5C" wp14:editId="47C90A2B">
                  <wp:extent cx="2160000" cy="1558800"/>
                  <wp:effectExtent l="0" t="0" r="0" b="381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ontinental_PP_skai_Paratexa_NF_We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615AD29C" w14:textId="01C9DDD7" w:rsidR="009A31A8" w:rsidRPr="003E163E" w:rsidRDefault="00443A07" w:rsidP="009A31A8">
            <w:pPr>
              <w:rPr>
                <w:lang w:eastAsia="de-DE"/>
              </w:rPr>
            </w:pPr>
            <w:proofErr w:type="spellStart"/>
            <w:r w:rsidRPr="00043D4E">
              <w:rPr>
                <w:lang w:val="de-DE"/>
              </w:rPr>
              <w:t>Continental_PP_skai_Paratexa</w:t>
            </w:r>
            <w:proofErr w:type="spellEnd"/>
            <w:r w:rsidRPr="00043D4E">
              <w:rPr>
                <w:lang w:val="de-DE"/>
              </w:rPr>
              <w:t>_</w:t>
            </w:r>
            <w:r>
              <w:rPr>
                <w:lang w:val="de-DE"/>
              </w:rPr>
              <w:br/>
            </w:r>
            <w:r w:rsidRPr="00043D4E">
              <w:rPr>
                <w:lang w:val="de-DE"/>
              </w:rPr>
              <w:t>NF.jpg</w:t>
            </w:r>
          </w:p>
        </w:tc>
        <w:tc>
          <w:tcPr>
            <w:tcW w:w="5669" w:type="dxa"/>
          </w:tcPr>
          <w:p w14:paraId="744E8987" w14:textId="2E6D5E4A" w:rsidR="00EE4BC9" w:rsidRPr="003E163E" w:rsidRDefault="00B65631" w:rsidP="009A31A8">
            <w:pPr>
              <w:spacing w:after="0" w:line="276" w:lineRule="auto"/>
            </w:pPr>
            <w:r>
              <w:t>Impressive in the hospitality</w:t>
            </w:r>
            <w:r w:rsidR="00661959">
              <w:t xml:space="preserve"> area</w:t>
            </w:r>
            <w:r>
              <w:t xml:space="preserve"> with its very realistic textile structure</w:t>
            </w:r>
            <w:r w:rsidR="00EE4BC9" w:rsidRPr="003E163E">
              <w:t xml:space="preserve">: </w:t>
            </w:r>
            <w:proofErr w:type="spellStart"/>
            <w:r w:rsidR="00EE4BC9" w:rsidRPr="003E163E">
              <w:t>skai</w:t>
            </w:r>
            <w:proofErr w:type="spellEnd"/>
            <w:r w:rsidR="00EE4BC9" w:rsidRPr="003E163E">
              <w:t xml:space="preserve"> </w:t>
            </w:r>
            <w:proofErr w:type="spellStart"/>
            <w:r w:rsidR="00EE4BC9" w:rsidRPr="003E163E">
              <w:t>Paratexa</w:t>
            </w:r>
            <w:proofErr w:type="spellEnd"/>
            <w:r w:rsidR="00EE4BC9" w:rsidRPr="003E163E">
              <w:t xml:space="preserve"> NF.</w:t>
            </w:r>
          </w:p>
          <w:p w14:paraId="687A057A" w14:textId="77777777" w:rsidR="00EE4BC9" w:rsidRPr="003E163E" w:rsidRDefault="00EE4BC9" w:rsidP="00883A53">
            <w:pPr>
              <w:spacing w:line="276" w:lineRule="auto"/>
            </w:pPr>
          </w:p>
        </w:tc>
      </w:tr>
      <w:tr w:rsidR="00EE4BC9" w:rsidRPr="003E163E" w14:paraId="79BA3B12" w14:textId="77777777" w:rsidTr="00ED1A0F">
        <w:tc>
          <w:tcPr>
            <w:tcW w:w="3617" w:type="dxa"/>
          </w:tcPr>
          <w:p w14:paraId="6FFDFA42" w14:textId="5B3BAEF5" w:rsidR="00EE4BC9" w:rsidRPr="003E163E" w:rsidRDefault="00443A07">
            <w:pPr>
              <w:pStyle w:val="03-Text"/>
            </w:pPr>
            <w:r>
              <w:rPr>
                <w:noProof/>
              </w:rPr>
              <w:drawing>
                <wp:inline distT="0" distB="0" distL="0" distR="0" wp14:anchorId="1BB3D05D" wp14:editId="5C4D2DB7">
                  <wp:extent cx="2160000" cy="1558800"/>
                  <wp:effectExtent l="0" t="0" r="0" b="381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ntiental_PP_skai_Paratexa_NF_new_colors_Web.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7D76A936" w14:textId="1D9EA6D2" w:rsidR="00EE4BC9" w:rsidRPr="003E163E" w:rsidRDefault="00443A07" w:rsidP="00EE4BC9">
            <w:pPr>
              <w:rPr>
                <w:lang w:eastAsia="de-DE"/>
              </w:rPr>
            </w:pPr>
            <w:proofErr w:type="spellStart"/>
            <w:r w:rsidRPr="00043D4E">
              <w:rPr>
                <w:lang w:val="de-DE"/>
              </w:rPr>
              <w:t>Conti</w:t>
            </w:r>
            <w:r>
              <w:rPr>
                <w:lang w:val="de-DE"/>
              </w:rPr>
              <w:t>n</w:t>
            </w:r>
            <w:r w:rsidRPr="00043D4E">
              <w:rPr>
                <w:lang w:val="de-DE"/>
              </w:rPr>
              <w:t>ental_PP_skai_Paratexa_NF</w:t>
            </w:r>
            <w:proofErr w:type="spellEnd"/>
            <w:r>
              <w:rPr>
                <w:lang w:val="de-DE"/>
              </w:rPr>
              <w:br/>
            </w:r>
            <w:r w:rsidRPr="00043D4E">
              <w:rPr>
                <w:lang w:val="de-DE"/>
              </w:rPr>
              <w:t>_new_colors.jpg</w:t>
            </w:r>
          </w:p>
        </w:tc>
        <w:tc>
          <w:tcPr>
            <w:tcW w:w="5669" w:type="dxa"/>
          </w:tcPr>
          <w:p w14:paraId="4C468AE8" w14:textId="05136080" w:rsidR="00EE4BC9" w:rsidRPr="003E163E" w:rsidRDefault="00EE4BC9" w:rsidP="009A31A8">
            <w:pPr>
              <w:spacing w:line="276" w:lineRule="auto"/>
            </w:pPr>
            <w:r w:rsidRPr="003E163E">
              <w:rPr>
                <w:rFonts w:cs="Arial"/>
              </w:rPr>
              <w:t xml:space="preserve">Ivory, Cashmere, Vineyard, Marsala, Stone Blue, Deep Sea, </w:t>
            </w:r>
            <w:r w:rsidR="00B65631">
              <w:rPr>
                <w:rFonts w:cs="Arial"/>
              </w:rPr>
              <w:t xml:space="preserve">and </w:t>
            </w:r>
            <w:r w:rsidRPr="003E163E">
              <w:rPr>
                <w:rFonts w:cs="Arial"/>
              </w:rPr>
              <w:t>Gobi</w:t>
            </w:r>
            <w:r w:rsidR="00B65631">
              <w:rPr>
                <w:rFonts w:cs="Arial"/>
              </w:rPr>
              <w:t xml:space="preserve"> are the names of the seven new trendy colors for </w:t>
            </w:r>
            <w:proofErr w:type="spellStart"/>
            <w:r w:rsidRPr="003E163E">
              <w:rPr>
                <w:rFonts w:cs="Arial"/>
              </w:rPr>
              <w:t>skai</w:t>
            </w:r>
            <w:proofErr w:type="spellEnd"/>
            <w:r w:rsidRPr="003E163E">
              <w:rPr>
                <w:rFonts w:cs="Arial"/>
              </w:rPr>
              <w:t xml:space="preserve"> </w:t>
            </w:r>
            <w:proofErr w:type="spellStart"/>
            <w:r w:rsidRPr="003E163E">
              <w:rPr>
                <w:rFonts w:cs="Arial"/>
              </w:rPr>
              <w:t>Paratexa</w:t>
            </w:r>
            <w:proofErr w:type="spellEnd"/>
            <w:r w:rsidRPr="003E163E">
              <w:rPr>
                <w:rFonts w:cs="Arial"/>
              </w:rPr>
              <w:t xml:space="preserve"> NF.</w:t>
            </w:r>
            <w:r w:rsidRPr="003E163E">
              <w:rPr>
                <w:rFonts w:cs="Arial"/>
              </w:rPr>
              <w:br/>
            </w:r>
          </w:p>
          <w:p w14:paraId="494BBDB9" w14:textId="77777777" w:rsidR="00EE4BC9" w:rsidRPr="003E163E" w:rsidRDefault="00EE4BC9" w:rsidP="00EE4BC9"/>
        </w:tc>
      </w:tr>
      <w:tr w:rsidR="00EE4BC9" w:rsidRPr="003E163E" w14:paraId="6BE80AFB" w14:textId="77777777" w:rsidTr="00ED1A0F">
        <w:tc>
          <w:tcPr>
            <w:tcW w:w="3617" w:type="dxa"/>
          </w:tcPr>
          <w:p w14:paraId="78790BB6" w14:textId="1C0D5A3A" w:rsidR="00EE4BC9" w:rsidRPr="003E163E" w:rsidRDefault="00654DF9" w:rsidP="00EE4BC9">
            <w:pPr>
              <w:rPr>
                <w:lang w:eastAsia="de-DE"/>
              </w:rPr>
            </w:pPr>
            <w:r>
              <w:rPr>
                <w:noProof/>
                <w:lang w:eastAsia="de-DE"/>
              </w:rPr>
              <w:lastRenderedPageBreak/>
              <w:drawing>
                <wp:inline distT="0" distB="0" distL="0" distR="0" wp14:anchorId="474B1BC1" wp14:editId="2774918B">
                  <wp:extent cx="2160000" cy="1558800"/>
                  <wp:effectExtent l="0" t="0" r="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ntinental_PP_skai_Soshagro_EN_new_colors_Web.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60000" cy="1558800"/>
                          </a:xfrm>
                          <a:prstGeom prst="rect">
                            <a:avLst/>
                          </a:prstGeom>
                        </pic:spPr>
                      </pic:pic>
                    </a:graphicData>
                  </a:graphic>
                </wp:inline>
              </w:drawing>
            </w:r>
          </w:p>
          <w:p w14:paraId="18C09526" w14:textId="720EA5D1" w:rsidR="00EE4BC9" w:rsidRPr="003E163E" w:rsidRDefault="00654DF9">
            <w:pPr>
              <w:pStyle w:val="03-Text"/>
            </w:pPr>
            <w:proofErr w:type="spellStart"/>
            <w:r w:rsidRPr="008F75F2">
              <w:rPr>
                <w:rFonts w:eastAsiaTheme="minorHAnsi" w:cstheme="minorBidi"/>
                <w:szCs w:val="22"/>
                <w:lang w:val="de-DE" w:eastAsia="en-US"/>
              </w:rPr>
              <w:t>Continental_PP_skai_Soshagro</w:t>
            </w:r>
            <w:proofErr w:type="spellEnd"/>
            <w:r w:rsidRPr="008F75F2">
              <w:rPr>
                <w:rFonts w:eastAsiaTheme="minorHAnsi" w:cstheme="minorBidi"/>
                <w:szCs w:val="22"/>
                <w:lang w:val="de-DE" w:eastAsia="en-US"/>
              </w:rPr>
              <w:t>_</w:t>
            </w:r>
            <w:r>
              <w:rPr>
                <w:rFonts w:eastAsiaTheme="minorHAnsi" w:cstheme="minorBidi"/>
                <w:szCs w:val="22"/>
                <w:lang w:val="de-DE" w:eastAsia="en-US"/>
              </w:rPr>
              <w:br/>
            </w:r>
            <w:r w:rsidRPr="008F75F2">
              <w:rPr>
                <w:rFonts w:eastAsiaTheme="minorHAnsi" w:cstheme="minorBidi"/>
                <w:szCs w:val="22"/>
                <w:lang w:val="de-DE" w:eastAsia="en-US"/>
              </w:rPr>
              <w:t xml:space="preserve">EN_new_colors.jpg </w:t>
            </w:r>
          </w:p>
        </w:tc>
        <w:tc>
          <w:tcPr>
            <w:tcW w:w="5669" w:type="dxa"/>
          </w:tcPr>
          <w:p w14:paraId="2F268276" w14:textId="57984BB3" w:rsidR="00EE4BC9" w:rsidRPr="003E163E" w:rsidRDefault="00B65631" w:rsidP="00151AFC">
            <w:pPr>
              <w:spacing w:line="276" w:lineRule="auto"/>
            </w:pPr>
            <w:r>
              <w:t>The popular manta-ray design now has more color</w:t>
            </w:r>
            <w:r w:rsidR="00EE4BC9" w:rsidRPr="003E163E">
              <w:t xml:space="preserve">: </w:t>
            </w:r>
            <w:proofErr w:type="spellStart"/>
            <w:r w:rsidR="00EE4BC9" w:rsidRPr="003E163E">
              <w:t>skai</w:t>
            </w:r>
            <w:proofErr w:type="spellEnd"/>
            <w:r w:rsidR="00EE4BC9" w:rsidRPr="003E163E">
              <w:t xml:space="preserve"> </w:t>
            </w:r>
            <w:proofErr w:type="spellStart"/>
            <w:r w:rsidR="00EE4BC9" w:rsidRPr="003E163E">
              <w:t>Soshagro</w:t>
            </w:r>
            <w:proofErr w:type="spellEnd"/>
            <w:r w:rsidR="00EE4BC9" w:rsidRPr="003E163E">
              <w:t xml:space="preserve"> EN</w:t>
            </w:r>
            <w:r>
              <w:t xml:space="preserve"> is now also available in the new trendy colors </w:t>
            </w:r>
            <w:r w:rsidR="00EE4BC9" w:rsidRPr="003E163E">
              <w:rPr>
                <w:rFonts w:cs="Theinhardt-Regular"/>
              </w:rPr>
              <w:t xml:space="preserve">Grey Green, Greige, </w:t>
            </w:r>
            <w:r w:rsidR="005F6139">
              <w:rPr>
                <w:rFonts w:cs="Theinhardt-Regular"/>
              </w:rPr>
              <w:t>and</w:t>
            </w:r>
            <w:r w:rsidR="00EE4BC9" w:rsidRPr="003E163E">
              <w:rPr>
                <w:rFonts w:cs="Theinhardt-Regular"/>
              </w:rPr>
              <w:t xml:space="preserve"> Light</w:t>
            </w:r>
            <w:r>
              <w:rPr>
                <w:rFonts w:cs="Theinhardt-Regular"/>
              </w:rPr>
              <w:t xml:space="preserve"> S</w:t>
            </w:r>
            <w:r w:rsidR="00EE4BC9" w:rsidRPr="003E163E">
              <w:rPr>
                <w:rFonts w:cs="Theinhardt-Regular"/>
              </w:rPr>
              <w:t>and</w:t>
            </w:r>
            <w:r w:rsidR="00EE4BC9" w:rsidRPr="003E163E">
              <w:t>.</w:t>
            </w:r>
            <w:r w:rsidR="00EE4BC9" w:rsidRPr="003E163E">
              <w:br/>
            </w:r>
          </w:p>
          <w:p w14:paraId="7367B06C" w14:textId="77777777" w:rsidR="00EE4BC9" w:rsidRPr="003E163E" w:rsidRDefault="00EE4BC9" w:rsidP="00EE4BC9">
            <w:pPr>
              <w:spacing w:after="0" w:line="240" w:lineRule="auto"/>
            </w:pPr>
          </w:p>
        </w:tc>
      </w:tr>
      <w:tr w:rsidR="00EE4BC9" w:rsidRPr="003E163E" w14:paraId="63FDB4EA" w14:textId="77777777" w:rsidTr="00ED1A0F">
        <w:tc>
          <w:tcPr>
            <w:tcW w:w="3617" w:type="dxa"/>
          </w:tcPr>
          <w:p w14:paraId="3FFA20D1" w14:textId="7214EA33" w:rsidR="00EE4BC9" w:rsidRPr="003E163E" w:rsidRDefault="00EE4BC9">
            <w:pPr>
              <w:pStyle w:val="03-Text"/>
            </w:pPr>
          </w:p>
        </w:tc>
        <w:tc>
          <w:tcPr>
            <w:tcW w:w="5669" w:type="dxa"/>
          </w:tcPr>
          <w:p w14:paraId="26D567D9" w14:textId="77777777" w:rsidR="00EE4BC9" w:rsidRPr="003E163E" w:rsidRDefault="00EE4BC9" w:rsidP="00EE4BC9"/>
        </w:tc>
      </w:tr>
    </w:tbl>
    <w:p w14:paraId="171260FB" w14:textId="08CE1339" w:rsidR="00ED1A0F" w:rsidRDefault="00ED1A0F" w:rsidP="007C211F">
      <w:pPr>
        <w:rPr>
          <w:b/>
        </w:rPr>
      </w:pPr>
    </w:p>
    <w:sectPr w:rsidR="00ED1A0F" w:rsidSect="00EE4BC9">
      <w:type w:val="continuous"/>
      <w:pgSz w:w="11906" w:h="16838"/>
      <w:pgMar w:top="2127"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05D20" w14:textId="77777777" w:rsidR="000E3912" w:rsidRDefault="000E3912" w:rsidP="00216088">
      <w:pPr>
        <w:spacing w:after="0" w:line="240" w:lineRule="auto"/>
      </w:pPr>
      <w:r>
        <w:separator/>
      </w:r>
    </w:p>
  </w:endnote>
  <w:endnote w:type="continuationSeparator" w:id="0">
    <w:p w14:paraId="24A0321D" w14:textId="77777777" w:rsidR="000E3912" w:rsidRDefault="000E3912" w:rsidP="0021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heinhardt-Regular">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49AF" w14:textId="37EDFDE7" w:rsidR="00195102" w:rsidRPr="00E0528D" w:rsidRDefault="00E0528D" w:rsidP="004D40E2">
    <w:pPr>
      <w:pStyle w:val="Fuss"/>
      <w:framePr w:w="9632" w:h="485" w:hRule="exact" w:wrap="around" w:vAnchor="page" w:hAnchor="page" w:x="1387" w:y="16126"/>
      <w:shd w:val="solid" w:color="FFFFFF" w:fill="FFFFFF"/>
      <w:rPr>
        <w:noProof/>
        <w:lang w:val="en-GB"/>
      </w:rPr>
    </w:pPr>
    <w:r w:rsidRPr="00E0528D">
      <w:rPr>
        <w:noProof/>
        <w:lang w:val="en-GB"/>
      </w:rPr>
      <w:t>Your</w:t>
    </w:r>
    <w:r w:rsidR="00195102" w:rsidRPr="00E0528D">
      <w:rPr>
        <w:noProof/>
        <w:lang w:val="en-GB"/>
      </w:rPr>
      <w:t xml:space="preserve"> </w:t>
    </w:r>
    <w:r w:rsidRPr="00E0528D">
      <w:rPr>
        <w:noProof/>
        <w:lang w:val="en-GB"/>
      </w:rPr>
      <w:t>c</w:t>
    </w:r>
    <w:r w:rsidR="00195102" w:rsidRPr="00E0528D">
      <w:rPr>
        <w:noProof/>
        <w:lang w:val="en-GB"/>
      </w:rPr>
      <w:t>onta</w:t>
    </w:r>
    <w:r w:rsidRPr="00E0528D">
      <w:rPr>
        <w:noProof/>
        <w:lang w:val="en-GB"/>
      </w:rPr>
      <w:t>c</w:t>
    </w:r>
    <w:r w:rsidR="00195102" w:rsidRPr="00E0528D">
      <w:rPr>
        <w:noProof/>
        <w:lang w:val="en-GB"/>
      </w:rPr>
      <w:t>t:</w:t>
    </w:r>
  </w:p>
  <w:p w14:paraId="4D9B9EEE" w14:textId="59055310" w:rsidR="00195102" w:rsidRPr="00E0528D" w:rsidRDefault="00E0528D" w:rsidP="004D40E2">
    <w:pPr>
      <w:pStyle w:val="Fuss"/>
      <w:framePr w:w="9632" w:h="485" w:hRule="exact" w:wrap="around" w:vAnchor="page" w:hAnchor="page" w:x="1387" w:y="16126"/>
      <w:shd w:val="solid" w:color="FFFFFF" w:fill="FFFFFF"/>
      <w:rPr>
        <w:noProof/>
        <w:lang w:val="en-GB"/>
      </w:rPr>
    </w:pPr>
    <w:r w:rsidRPr="00E0528D">
      <w:rPr>
        <w:noProof/>
        <w:lang w:val="en-GB"/>
      </w:rPr>
      <w:t>Axel Schmidt,</w:t>
    </w:r>
    <w:r w:rsidR="008D361D">
      <w:rPr>
        <w:noProof/>
        <w:lang w:val="en-GB"/>
      </w:rPr>
      <w:t xml:space="preserve"> P</w:t>
    </w:r>
    <w:r w:rsidRPr="00E0528D">
      <w:rPr>
        <w:noProof/>
        <w:lang w:val="en-GB"/>
      </w:rPr>
      <w:t>h</w:t>
    </w:r>
    <w:r w:rsidR="00195102" w:rsidRPr="00E0528D">
      <w:rPr>
        <w:noProof/>
        <w:lang w:val="en-GB"/>
      </w:rPr>
      <w:t>on</w:t>
    </w:r>
    <w:r w:rsidRPr="00E0528D">
      <w:rPr>
        <w:noProof/>
        <w:lang w:val="en-GB"/>
      </w:rPr>
      <w:t>e</w:t>
    </w:r>
    <w:r w:rsidR="00195102" w:rsidRPr="00E0528D">
      <w:rPr>
        <w:noProof/>
        <w:lang w:val="en-GB"/>
      </w:rPr>
      <w:t>: +49 7947 81-522</w:t>
    </w:r>
  </w:p>
  <w:p w14:paraId="662D00ED" w14:textId="77777777" w:rsidR="00195102" w:rsidRPr="00E0528D" w:rsidRDefault="00195102" w:rsidP="004D40E2">
    <w:pPr>
      <w:pStyle w:val="Fuss"/>
      <w:framePr w:w="9632" w:h="485" w:hRule="exact" w:wrap="around" w:vAnchor="page" w:hAnchor="page" w:x="1387" w:y="16126"/>
      <w:shd w:val="solid" w:color="FFFFFF" w:fill="FFFFFF"/>
      <w:rPr>
        <w:lang w:val="en-GB"/>
      </w:rPr>
    </w:pPr>
  </w:p>
  <w:p w14:paraId="67897696" w14:textId="6AB5BA8D" w:rsidR="00195102" w:rsidRDefault="00195102" w:rsidP="004D40E2">
    <w:pPr>
      <w:pStyle w:val="Fuzeile"/>
      <w:tabs>
        <w:tab w:val="clear" w:pos="9072"/>
        <w:tab w:val="right" w:pos="9639"/>
      </w:tabs>
    </w:pPr>
    <w:r w:rsidRPr="00E0528D">
      <w:rPr>
        <w:lang w:val="en-GB"/>
      </w:rPr>
      <w:tab/>
    </w:r>
    <w:r w:rsidRPr="00E0528D">
      <w:rPr>
        <w:lang w:val="en-GB"/>
      </w:rPr>
      <w:tab/>
    </w:r>
    <w:r>
      <w:fldChar w:fldCharType="begin"/>
    </w:r>
    <w:r>
      <w:instrText xml:space="preserve"> if </w:instrText>
    </w:r>
    <w:r>
      <w:fldChar w:fldCharType="begin"/>
    </w:r>
    <w:r>
      <w:instrText xml:space="preserve"> =1 </w:instrText>
    </w:r>
    <w:r>
      <w:fldChar w:fldCharType="separate"/>
    </w:r>
    <w:r w:rsidR="00B47FC4">
      <w:rPr>
        <w:noProof/>
      </w:rPr>
      <w:instrText>1</w:instrText>
    </w:r>
    <w:r>
      <w:rPr>
        <w:noProof/>
      </w:rPr>
      <w:fldChar w:fldCharType="end"/>
    </w:r>
    <w:r>
      <w:instrText>=</w:instrText>
    </w:r>
    <w:r>
      <w:rPr>
        <w:noProof/>
      </w:rPr>
      <w:fldChar w:fldCharType="begin"/>
    </w:r>
    <w:r>
      <w:rPr>
        <w:noProof/>
      </w:rPr>
      <w:instrText xml:space="preserve"> NumPages </w:instrText>
    </w:r>
    <w:r>
      <w:rPr>
        <w:noProof/>
      </w:rPr>
      <w:fldChar w:fldCharType="separate"/>
    </w:r>
    <w:r w:rsidR="00B47FC4">
      <w:rPr>
        <w:noProof/>
      </w:rPr>
      <w:instrText>8</w:instrText>
    </w:r>
    <w:r>
      <w:rPr>
        <w:noProof/>
      </w:rPr>
      <w:fldChar w:fldCharType="end"/>
    </w:r>
    <w:r>
      <w:instrText xml:space="preserve"> "</w:instrText>
    </w:r>
    <w:r>
      <w:fldChar w:fldCharType="begin"/>
    </w:r>
    <w:r>
      <w:instrText xml:space="preserve"> Page </w:instrText>
    </w:r>
    <w:r>
      <w:fldChar w:fldCharType="separate"/>
    </w:r>
    <w:r w:rsidR="00885E7A">
      <w:rPr>
        <w:noProof/>
      </w:rPr>
      <w:instrText>1</w:instrText>
    </w:r>
    <w:r>
      <w:rPr>
        <w:noProof/>
      </w:rPr>
      <w:fldChar w:fldCharType="end"/>
    </w:r>
    <w:r>
      <w:instrText>/</w:instrText>
    </w:r>
    <w:r>
      <w:rPr>
        <w:noProof/>
      </w:rPr>
      <w:fldChar w:fldCharType="begin"/>
    </w:r>
    <w:r>
      <w:rPr>
        <w:noProof/>
      </w:rPr>
      <w:instrText xml:space="preserve"> NumPages </w:instrText>
    </w:r>
    <w:r>
      <w:rPr>
        <w:noProof/>
      </w:rPr>
      <w:fldChar w:fldCharType="separate"/>
    </w:r>
    <w:r w:rsidR="00885E7A">
      <w:rPr>
        <w:noProof/>
      </w:rPr>
      <w:instrText>1</w:instrText>
    </w:r>
    <w:r>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B47FC4">
      <w:rPr>
        <w:noProof/>
      </w:rPr>
      <w:instrText>5</w:instrText>
    </w:r>
    <w:r>
      <w:rPr>
        <w:noProof/>
      </w:rPr>
      <w:fldChar w:fldCharType="end"/>
    </w:r>
    <w:r>
      <w:instrText>=</w:instrText>
    </w:r>
    <w:r>
      <w:rPr>
        <w:noProof/>
      </w:rPr>
      <w:fldChar w:fldCharType="begin"/>
    </w:r>
    <w:r>
      <w:rPr>
        <w:noProof/>
      </w:rPr>
      <w:instrText xml:space="preserve"> NumPages </w:instrText>
    </w:r>
    <w:r>
      <w:rPr>
        <w:noProof/>
      </w:rPr>
      <w:fldChar w:fldCharType="separate"/>
    </w:r>
    <w:r w:rsidR="00B47FC4">
      <w:rPr>
        <w:noProof/>
      </w:rPr>
      <w:instrText>8</w:instrText>
    </w:r>
    <w:r>
      <w:rPr>
        <w:noProof/>
      </w:rPr>
      <w:fldChar w:fldCharType="end"/>
    </w:r>
    <w:r>
      <w:instrText xml:space="preserve"> "" </w:instrText>
    </w:r>
    <w:r>
      <w:br/>
      <w:instrText>"</w:instrText>
    </w:r>
    <w:r>
      <w:fldChar w:fldCharType="begin"/>
    </w:r>
    <w:r>
      <w:instrText xml:space="preserve"> Page </w:instrText>
    </w:r>
    <w:r>
      <w:fldChar w:fldCharType="separate"/>
    </w:r>
    <w:r w:rsidR="00B47FC4">
      <w:rPr>
        <w:noProof/>
      </w:rPr>
      <w:instrText>5</w:instrText>
    </w:r>
    <w:r>
      <w:rPr>
        <w:noProof/>
      </w:rPr>
      <w:fldChar w:fldCharType="end"/>
    </w:r>
    <w:r>
      <w:instrText>/</w:instrText>
    </w:r>
    <w:r>
      <w:rPr>
        <w:noProof/>
      </w:rPr>
      <w:fldChar w:fldCharType="begin"/>
    </w:r>
    <w:r>
      <w:rPr>
        <w:noProof/>
      </w:rPr>
      <w:instrText xml:space="preserve"> NumPages </w:instrText>
    </w:r>
    <w:r>
      <w:rPr>
        <w:noProof/>
      </w:rPr>
      <w:fldChar w:fldCharType="separate"/>
    </w:r>
    <w:r w:rsidR="00B47FC4">
      <w:rPr>
        <w:noProof/>
      </w:rPr>
      <w:instrText>8</w:instrText>
    </w:r>
    <w:r>
      <w:rPr>
        <w:noProof/>
      </w:rPr>
      <w:fldChar w:fldCharType="end"/>
    </w:r>
    <w:r>
      <w:instrText xml:space="preserve">" </w:instrText>
    </w:r>
    <w:r w:rsidR="00B47FC4">
      <w:fldChar w:fldCharType="separate"/>
    </w:r>
    <w:r w:rsidR="00B47FC4">
      <w:rPr>
        <w:noProof/>
      </w:rPr>
      <w:instrText>5/8</w:instrText>
    </w:r>
    <w:r>
      <w:fldChar w:fldCharType="end"/>
    </w:r>
    <w:r>
      <w:instrText xml:space="preserve">" </w:instrText>
    </w:r>
    <w:r w:rsidR="00B47FC4">
      <w:fldChar w:fldCharType="separate"/>
    </w:r>
    <w:r w:rsidR="00B47FC4">
      <w:rPr>
        <w:noProof/>
      </w:rPr>
      <w:t>5/8</w:t>
    </w:r>
    <w:r>
      <w:fldChar w:fldCharType="end"/>
    </w:r>
  </w:p>
  <w:p w14:paraId="1F974750" w14:textId="77777777" w:rsidR="00195102" w:rsidRPr="009A0EA9" w:rsidRDefault="00195102" w:rsidP="004D40E2">
    <w:pPr>
      <w:pStyle w:val="Fuzeile"/>
      <w:tabs>
        <w:tab w:val="clear" w:pos="9072"/>
        <w:tab w:val="right" w:pos="9639"/>
      </w:tabs>
    </w:pPr>
    <w:r>
      <w:br/>
    </w:r>
    <w:r>
      <w:rPr>
        <w:noProof/>
        <w:lang w:eastAsia="de-DE"/>
      </w:rPr>
      <mc:AlternateContent>
        <mc:Choice Requires="wps">
          <w:drawing>
            <wp:anchor distT="4294967292" distB="4294967292" distL="114300" distR="114300" simplePos="0" relativeHeight="251657728" behindDoc="0" locked="0" layoutInCell="1" allowOverlap="1" wp14:anchorId="180F39C8" wp14:editId="1B286DB9">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ABD44"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b0LgIAAE4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wezGGCnS&#10;wYyeuCWMo2/c7oRie9WgTni0rbmQCE5By3rjcogs1daGoulRvZpnTb87pHTZEtXwSP3tZAAuCxHJ&#10;u5CwcQYS7/rPmsEZsvc69u9Y2y5AQmfQMY7pdBsTP3pE4eNotpg/TDGiV1dC8mucsc4/cd2hYBTY&#10;eUtE0/pSKwVa0DaLWcjh2fnAiuTXgJBU6Y2QMkpCKtQXeDaepjHAaSlYcIZjzja7Ulp0IEFU8Ykl&#10;guf+mNV7xSJYywlbX2xPhDzbkFyqgAd1AZ2LdVbNj0W6WM/X88lgMpqtB5O0qgafNuVkMNtkD9Nq&#10;XJVllf0M1LJJ3grGuArsrgrOJn+nkMtdOmvvpuFbG5L36LFfQPb6jqTjYMMsz6rYaXba2uvAQbTx&#10;8OWChVtxvwf7/jew+gU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CPOBb0LgIAAE4EAAAOAAAAAAAAAAAAAAAAAC4CAABkcnMv&#10;ZTJvRG9jLnhtbFBLAQItABQABgAIAAAAIQA0ZDI42wAAAAcBAAAPAAAAAAAAAAAAAAAAAIgEAABk&#10;cnMvZG93bnJldi54bWxQSwUGAAAAAAQABADzAAAAkAU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06109" w14:textId="77777777" w:rsidR="000E3912" w:rsidRDefault="000E3912" w:rsidP="00216088">
      <w:pPr>
        <w:spacing w:after="0" w:line="240" w:lineRule="auto"/>
      </w:pPr>
      <w:r>
        <w:separator/>
      </w:r>
    </w:p>
  </w:footnote>
  <w:footnote w:type="continuationSeparator" w:id="0">
    <w:p w14:paraId="1CCCE7A2" w14:textId="77777777" w:rsidR="000E3912" w:rsidRDefault="000E3912" w:rsidP="0021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CB9D" w14:textId="77777777" w:rsidR="00195102" w:rsidRPr="00216088" w:rsidRDefault="00195102" w:rsidP="00216088">
    <w:pPr>
      <w:pStyle w:val="Kopfzeile"/>
    </w:pPr>
    <w:r>
      <w:rPr>
        <w:noProof/>
        <w:lang w:eastAsia="de-DE"/>
      </w:rPr>
      <w:drawing>
        <wp:anchor distT="0" distB="0" distL="114300" distR="114300" simplePos="0" relativeHeight="251656704" behindDoc="0" locked="0" layoutInCell="1" allowOverlap="1" wp14:anchorId="4B32295D" wp14:editId="5E69B345">
          <wp:simplePos x="0" y="0"/>
          <wp:positionH relativeFrom="page">
            <wp:posOffset>835025</wp:posOffset>
          </wp:positionH>
          <wp:positionV relativeFrom="page">
            <wp:posOffset>435610</wp:posOffset>
          </wp:positionV>
          <wp:extent cx="2484000" cy="475200"/>
          <wp:effectExtent l="0" t="0" r="0" b="1270"/>
          <wp:wrapNone/>
          <wp:docPr id="6"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E83"/>
    <w:multiLevelType w:val="hybridMultilevel"/>
    <w:tmpl w:val="CBE22CEA"/>
    <w:lvl w:ilvl="0" w:tplc="04070001">
      <w:start w:val="1"/>
      <w:numFmt w:val="bullet"/>
      <w:lvlText w:val=""/>
      <w:lvlJc w:val="left"/>
      <w:pPr>
        <w:ind w:left="4260" w:hanging="360"/>
      </w:pPr>
      <w:rPr>
        <w:rFonts w:ascii="Symbol" w:hAnsi="Symbol" w:hint="default"/>
      </w:rPr>
    </w:lvl>
    <w:lvl w:ilvl="1" w:tplc="04070003">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1" w15:restartNumberingAfterBreak="0">
    <w:nsid w:val="3FD74CC8"/>
    <w:multiLevelType w:val="hybridMultilevel"/>
    <w:tmpl w:val="BB786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A11A6A"/>
    <w:multiLevelType w:val="hybridMultilevel"/>
    <w:tmpl w:val="153857EC"/>
    <w:lvl w:ilvl="0" w:tplc="851CE4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4A316C-3764-4967-8198-ED257139644B}"/>
    <w:docVar w:name="dgnword-eventsink" w:val="255291152"/>
  </w:docVars>
  <w:rsids>
    <w:rsidRoot w:val="0060223A"/>
    <w:rsid w:val="00000004"/>
    <w:rsid w:val="000053E2"/>
    <w:rsid w:val="000076E9"/>
    <w:rsid w:val="00007AA4"/>
    <w:rsid w:val="00012AB4"/>
    <w:rsid w:val="0001327E"/>
    <w:rsid w:val="000176B4"/>
    <w:rsid w:val="00020566"/>
    <w:rsid w:val="000367E5"/>
    <w:rsid w:val="000446EA"/>
    <w:rsid w:val="000510F2"/>
    <w:rsid w:val="00053964"/>
    <w:rsid w:val="00060F16"/>
    <w:rsid w:val="00065074"/>
    <w:rsid w:val="00070D4B"/>
    <w:rsid w:val="00082B3A"/>
    <w:rsid w:val="00083B3D"/>
    <w:rsid w:val="000911A3"/>
    <w:rsid w:val="000B2922"/>
    <w:rsid w:val="000B2DBC"/>
    <w:rsid w:val="000B3FC2"/>
    <w:rsid w:val="000B4456"/>
    <w:rsid w:val="000C2099"/>
    <w:rsid w:val="000C5EBE"/>
    <w:rsid w:val="000E1084"/>
    <w:rsid w:val="000E33AB"/>
    <w:rsid w:val="000E3414"/>
    <w:rsid w:val="000E3912"/>
    <w:rsid w:val="0011328F"/>
    <w:rsid w:val="00120CC6"/>
    <w:rsid w:val="00121EF1"/>
    <w:rsid w:val="00123972"/>
    <w:rsid w:val="00132109"/>
    <w:rsid w:val="00137C19"/>
    <w:rsid w:val="001417CD"/>
    <w:rsid w:val="00141EC8"/>
    <w:rsid w:val="00142BD0"/>
    <w:rsid w:val="00150D6A"/>
    <w:rsid w:val="00151AFC"/>
    <w:rsid w:val="0017472E"/>
    <w:rsid w:val="0017480A"/>
    <w:rsid w:val="0018069C"/>
    <w:rsid w:val="0018374C"/>
    <w:rsid w:val="00195102"/>
    <w:rsid w:val="001A53B3"/>
    <w:rsid w:val="001B6DAE"/>
    <w:rsid w:val="001C0832"/>
    <w:rsid w:val="001D1E62"/>
    <w:rsid w:val="001D30AE"/>
    <w:rsid w:val="001D46AB"/>
    <w:rsid w:val="001F1255"/>
    <w:rsid w:val="0020732C"/>
    <w:rsid w:val="00216088"/>
    <w:rsid w:val="00216E8A"/>
    <w:rsid w:val="002220AF"/>
    <w:rsid w:val="00223DDF"/>
    <w:rsid w:val="00235C5E"/>
    <w:rsid w:val="00236C81"/>
    <w:rsid w:val="0025358C"/>
    <w:rsid w:val="002540E9"/>
    <w:rsid w:val="00264735"/>
    <w:rsid w:val="00267022"/>
    <w:rsid w:val="002847DF"/>
    <w:rsid w:val="00294F2D"/>
    <w:rsid w:val="002A6292"/>
    <w:rsid w:val="002B0AA0"/>
    <w:rsid w:val="002D0660"/>
    <w:rsid w:val="002D0F20"/>
    <w:rsid w:val="002E4D94"/>
    <w:rsid w:val="00303790"/>
    <w:rsid w:val="0030425B"/>
    <w:rsid w:val="0030702B"/>
    <w:rsid w:val="0031436F"/>
    <w:rsid w:val="003176E0"/>
    <w:rsid w:val="00361CCD"/>
    <w:rsid w:val="00362319"/>
    <w:rsid w:val="00362B53"/>
    <w:rsid w:val="00366F85"/>
    <w:rsid w:val="003A0501"/>
    <w:rsid w:val="003B4193"/>
    <w:rsid w:val="003D499C"/>
    <w:rsid w:val="003D5388"/>
    <w:rsid w:val="003E163E"/>
    <w:rsid w:val="003E5FC1"/>
    <w:rsid w:val="003F796C"/>
    <w:rsid w:val="00401DD3"/>
    <w:rsid w:val="00411637"/>
    <w:rsid w:val="00420131"/>
    <w:rsid w:val="0042596E"/>
    <w:rsid w:val="004322B9"/>
    <w:rsid w:val="00432EA9"/>
    <w:rsid w:val="00436B01"/>
    <w:rsid w:val="00443A07"/>
    <w:rsid w:val="00456727"/>
    <w:rsid w:val="0046394E"/>
    <w:rsid w:val="004649AC"/>
    <w:rsid w:val="00471C38"/>
    <w:rsid w:val="0047653A"/>
    <w:rsid w:val="0049207F"/>
    <w:rsid w:val="004939C7"/>
    <w:rsid w:val="004A5C1E"/>
    <w:rsid w:val="004B04A8"/>
    <w:rsid w:val="004B0C74"/>
    <w:rsid w:val="004B112C"/>
    <w:rsid w:val="004C02A5"/>
    <w:rsid w:val="004C2EDD"/>
    <w:rsid w:val="004C3AE0"/>
    <w:rsid w:val="004D20AA"/>
    <w:rsid w:val="004D2696"/>
    <w:rsid w:val="004D40E2"/>
    <w:rsid w:val="004E6254"/>
    <w:rsid w:val="004E7AFA"/>
    <w:rsid w:val="004F4BC5"/>
    <w:rsid w:val="00501199"/>
    <w:rsid w:val="00521D47"/>
    <w:rsid w:val="0053169F"/>
    <w:rsid w:val="00533106"/>
    <w:rsid w:val="0053785E"/>
    <w:rsid w:val="005532F9"/>
    <w:rsid w:val="00555275"/>
    <w:rsid w:val="00565D2C"/>
    <w:rsid w:val="00571457"/>
    <w:rsid w:val="00576506"/>
    <w:rsid w:val="00590BB3"/>
    <w:rsid w:val="005B1221"/>
    <w:rsid w:val="005B3286"/>
    <w:rsid w:val="005C06CF"/>
    <w:rsid w:val="005C1625"/>
    <w:rsid w:val="005C79BA"/>
    <w:rsid w:val="005D48C5"/>
    <w:rsid w:val="005D5B7A"/>
    <w:rsid w:val="005D7431"/>
    <w:rsid w:val="005E24C5"/>
    <w:rsid w:val="005E26D3"/>
    <w:rsid w:val="005F6139"/>
    <w:rsid w:val="00601193"/>
    <w:rsid w:val="0060223A"/>
    <w:rsid w:val="00603BA3"/>
    <w:rsid w:val="00604C62"/>
    <w:rsid w:val="00610C9F"/>
    <w:rsid w:val="00611311"/>
    <w:rsid w:val="00613444"/>
    <w:rsid w:val="006143BE"/>
    <w:rsid w:val="0064233D"/>
    <w:rsid w:val="006466EA"/>
    <w:rsid w:val="00654DF9"/>
    <w:rsid w:val="00655D30"/>
    <w:rsid w:val="00657A3D"/>
    <w:rsid w:val="00661959"/>
    <w:rsid w:val="00663063"/>
    <w:rsid w:val="0066577B"/>
    <w:rsid w:val="006720FE"/>
    <w:rsid w:val="00672544"/>
    <w:rsid w:val="00686BA5"/>
    <w:rsid w:val="00687AC8"/>
    <w:rsid w:val="006A537A"/>
    <w:rsid w:val="006B3F10"/>
    <w:rsid w:val="006C52E9"/>
    <w:rsid w:val="006C5A34"/>
    <w:rsid w:val="006C63ED"/>
    <w:rsid w:val="006E2E70"/>
    <w:rsid w:val="006E5B15"/>
    <w:rsid w:val="00703331"/>
    <w:rsid w:val="00706AA5"/>
    <w:rsid w:val="00710370"/>
    <w:rsid w:val="007156F8"/>
    <w:rsid w:val="0072579B"/>
    <w:rsid w:val="00725F04"/>
    <w:rsid w:val="00726B26"/>
    <w:rsid w:val="00737B05"/>
    <w:rsid w:val="00737D01"/>
    <w:rsid w:val="00741752"/>
    <w:rsid w:val="007423B1"/>
    <w:rsid w:val="00743051"/>
    <w:rsid w:val="00755C4A"/>
    <w:rsid w:val="00763340"/>
    <w:rsid w:val="0078231F"/>
    <w:rsid w:val="00785D5F"/>
    <w:rsid w:val="007A0E97"/>
    <w:rsid w:val="007A4520"/>
    <w:rsid w:val="007A4C97"/>
    <w:rsid w:val="007B5DBF"/>
    <w:rsid w:val="007C211F"/>
    <w:rsid w:val="007D127E"/>
    <w:rsid w:val="007D320D"/>
    <w:rsid w:val="007F5187"/>
    <w:rsid w:val="007F7349"/>
    <w:rsid w:val="00807F0B"/>
    <w:rsid w:val="00815B68"/>
    <w:rsid w:val="008272D6"/>
    <w:rsid w:val="0084485A"/>
    <w:rsid w:val="008509C2"/>
    <w:rsid w:val="00856494"/>
    <w:rsid w:val="00867D48"/>
    <w:rsid w:val="00870C1A"/>
    <w:rsid w:val="0087556F"/>
    <w:rsid w:val="00881002"/>
    <w:rsid w:val="00883A53"/>
    <w:rsid w:val="00883CB8"/>
    <w:rsid w:val="00883E20"/>
    <w:rsid w:val="00884C4D"/>
    <w:rsid w:val="00885E7A"/>
    <w:rsid w:val="008979C4"/>
    <w:rsid w:val="008A2B31"/>
    <w:rsid w:val="008A722B"/>
    <w:rsid w:val="008B23F6"/>
    <w:rsid w:val="008B3905"/>
    <w:rsid w:val="008C0864"/>
    <w:rsid w:val="008C0E91"/>
    <w:rsid w:val="008D361D"/>
    <w:rsid w:val="008F3A6E"/>
    <w:rsid w:val="00903CB2"/>
    <w:rsid w:val="00905EEC"/>
    <w:rsid w:val="0091147A"/>
    <w:rsid w:val="00917458"/>
    <w:rsid w:val="009306ED"/>
    <w:rsid w:val="0094140A"/>
    <w:rsid w:val="00945962"/>
    <w:rsid w:val="0095456A"/>
    <w:rsid w:val="0096009A"/>
    <w:rsid w:val="009835C2"/>
    <w:rsid w:val="0099139C"/>
    <w:rsid w:val="009A0EA9"/>
    <w:rsid w:val="009A31A8"/>
    <w:rsid w:val="009A771E"/>
    <w:rsid w:val="009B1EA4"/>
    <w:rsid w:val="009B234A"/>
    <w:rsid w:val="009B61C3"/>
    <w:rsid w:val="009D0168"/>
    <w:rsid w:val="009D6D81"/>
    <w:rsid w:val="009E1F99"/>
    <w:rsid w:val="009E5385"/>
    <w:rsid w:val="009F5D54"/>
    <w:rsid w:val="00A166B3"/>
    <w:rsid w:val="00A24FD1"/>
    <w:rsid w:val="00A27CDF"/>
    <w:rsid w:val="00A31CB4"/>
    <w:rsid w:val="00A3676B"/>
    <w:rsid w:val="00A50314"/>
    <w:rsid w:val="00A504DF"/>
    <w:rsid w:val="00A50CA8"/>
    <w:rsid w:val="00A610DD"/>
    <w:rsid w:val="00A65B00"/>
    <w:rsid w:val="00A731F6"/>
    <w:rsid w:val="00A83A25"/>
    <w:rsid w:val="00A85F74"/>
    <w:rsid w:val="00A92596"/>
    <w:rsid w:val="00AA2310"/>
    <w:rsid w:val="00AA37B9"/>
    <w:rsid w:val="00AB37EE"/>
    <w:rsid w:val="00AB509B"/>
    <w:rsid w:val="00AC29ED"/>
    <w:rsid w:val="00AC43D1"/>
    <w:rsid w:val="00AC4B57"/>
    <w:rsid w:val="00AD385C"/>
    <w:rsid w:val="00AD41A5"/>
    <w:rsid w:val="00AD5EA6"/>
    <w:rsid w:val="00AE2D75"/>
    <w:rsid w:val="00B01A97"/>
    <w:rsid w:val="00B10177"/>
    <w:rsid w:val="00B1357B"/>
    <w:rsid w:val="00B13F11"/>
    <w:rsid w:val="00B15C5A"/>
    <w:rsid w:val="00B20132"/>
    <w:rsid w:val="00B20ABD"/>
    <w:rsid w:val="00B30E7E"/>
    <w:rsid w:val="00B3216A"/>
    <w:rsid w:val="00B33A31"/>
    <w:rsid w:val="00B40F66"/>
    <w:rsid w:val="00B47E22"/>
    <w:rsid w:val="00B47FC4"/>
    <w:rsid w:val="00B53880"/>
    <w:rsid w:val="00B65631"/>
    <w:rsid w:val="00B67412"/>
    <w:rsid w:val="00B756B6"/>
    <w:rsid w:val="00B8008E"/>
    <w:rsid w:val="00B83517"/>
    <w:rsid w:val="00B86F7A"/>
    <w:rsid w:val="00B87B51"/>
    <w:rsid w:val="00BA242C"/>
    <w:rsid w:val="00BA5499"/>
    <w:rsid w:val="00BB1EBA"/>
    <w:rsid w:val="00BB45F1"/>
    <w:rsid w:val="00BE26CA"/>
    <w:rsid w:val="00BF28AF"/>
    <w:rsid w:val="00C002A6"/>
    <w:rsid w:val="00C026B6"/>
    <w:rsid w:val="00C044FC"/>
    <w:rsid w:val="00C07039"/>
    <w:rsid w:val="00C27953"/>
    <w:rsid w:val="00C307F4"/>
    <w:rsid w:val="00C35BD8"/>
    <w:rsid w:val="00C535D7"/>
    <w:rsid w:val="00C53853"/>
    <w:rsid w:val="00C65B24"/>
    <w:rsid w:val="00C66F6D"/>
    <w:rsid w:val="00C701A4"/>
    <w:rsid w:val="00C76380"/>
    <w:rsid w:val="00C8352C"/>
    <w:rsid w:val="00CA35F5"/>
    <w:rsid w:val="00CB6632"/>
    <w:rsid w:val="00CC05CB"/>
    <w:rsid w:val="00CC0A0F"/>
    <w:rsid w:val="00CC4571"/>
    <w:rsid w:val="00CD232C"/>
    <w:rsid w:val="00CD768B"/>
    <w:rsid w:val="00D00CDC"/>
    <w:rsid w:val="00D0207F"/>
    <w:rsid w:val="00D05E50"/>
    <w:rsid w:val="00D12C6C"/>
    <w:rsid w:val="00D1302A"/>
    <w:rsid w:val="00D17177"/>
    <w:rsid w:val="00D24443"/>
    <w:rsid w:val="00D33527"/>
    <w:rsid w:val="00D34B06"/>
    <w:rsid w:val="00D465A1"/>
    <w:rsid w:val="00D5395A"/>
    <w:rsid w:val="00D70D1A"/>
    <w:rsid w:val="00D772A0"/>
    <w:rsid w:val="00D96389"/>
    <w:rsid w:val="00D9780F"/>
    <w:rsid w:val="00DA08B5"/>
    <w:rsid w:val="00DA1158"/>
    <w:rsid w:val="00DB741F"/>
    <w:rsid w:val="00DD2AB9"/>
    <w:rsid w:val="00DD2CED"/>
    <w:rsid w:val="00DD3DD1"/>
    <w:rsid w:val="00DD44DE"/>
    <w:rsid w:val="00DD5F4C"/>
    <w:rsid w:val="00DF3AE8"/>
    <w:rsid w:val="00E0528D"/>
    <w:rsid w:val="00E35863"/>
    <w:rsid w:val="00E3767E"/>
    <w:rsid w:val="00E40186"/>
    <w:rsid w:val="00E41755"/>
    <w:rsid w:val="00E43ACF"/>
    <w:rsid w:val="00E5070C"/>
    <w:rsid w:val="00E54929"/>
    <w:rsid w:val="00E6781B"/>
    <w:rsid w:val="00E819B6"/>
    <w:rsid w:val="00E82205"/>
    <w:rsid w:val="00E852F5"/>
    <w:rsid w:val="00E86F55"/>
    <w:rsid w:val="00EB5020"/>
    <w:rsid w:val="00EC3623"/>
    <w:rsid w:val="00EC6351"/>
    <w:rsid w:val="00ED1A0F"/>
    <w:rsid w:val="00ED2FE4"/>
    <w:rsid w:val="00EE4BC9"/>
    <w:rsid w:val="00EE515C"/>
    <w:rsid w:val="00EF2F5E"/>
    <w:rsid w:val="00EF6C56"/>
    <w:rsid w:val="00F00B57"/>
    <w:rsid w:val="00F015CE"/>
    <w:rsid w:val="00F268EA"/>
    <w:rsid w:val="00F33165"/>
    <w:rsid w:val="00F52894"/>
    <w:rsid w:val="00F60317"/>
    <w:rsid w:val="00F616DF"/>
    <w:rsid w:val="00F658F2"/>
    <w:rsid w:val="00F65CFD"/>
    <w:rsid w:val="00F7177D"/>
    <w:rsid w:val="00F829E3"/>
    <w:rsid w:val="00FA598B"/>
    <w:rsid w:val="00FB26BF"/>
    <w:rsid w:val="00FB7C92"/>
    <w:rsid w:val="00FC2490"/>
    <w:rsid w:val="00FD2DFF"/>
    <w:rsid w:val="00FE1515"/>
    <w:rsid w:val="00FE3555"/>
    <w:rsid w:val="00FE7A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114B"/>
  <w15:chartTrackingRefBased/>
  <w15:docId w15:val="{7FB66689-0820-468D-8348-A55BEA3F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088"/>
    <w:pPr>
      <w:keepLines/>
      <w:spacing w:after="220" w:line="36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rsid w:val="00216088"/>
    <w:pPr>
      <w:jc w:val="right"/>
    </w:pPr>
    <w:rPr>
      <w:rFonts w:eastAsia="Calibri" w:cs="Times New Roman"/>
      <w:sz w:val="36"/>
      <w:szCs w:val="24"/>
      <w:lang w:eastAsia="de-DE"/>
    </w:rPr>
  </w:style>
  <w:style w:type="paragraph" w:styleId="Kopfzeile">
    <w:name w:val="header"/>
    <w:basedOn w:val="Standard"/>
    <w:link w:val="KopfzeileZchn"/>
    <w:uiPriority w:val="99"/>
    <w:unhideWhenUsed/>
    <w:rsid w:val="002160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088"/>
  </w:style>
  <w:style w:type="paragraph" w:styleId="Fuzeile">
    <w:name w:val="footer"/>
    <w:basedOn w:val="Standard"/>
    <w:link w:val="FuzeileZchn"/>
    <w:uiPriority w:val="99"/>
    <w:unhideWhenUsed/>
    <w:rsid w:val="002160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088"/>
  </w:style>
  <w:style w:type="paragraph" w:styleId="Listenabsatz">
    <w:name w:val="List Paragraph"/>
    <w:basedOn w:val="Standard"/>
    <w:uiPriority w:val="34"/>
    <w:rsid w:val="00AE2D75"/>
    <w:pPr>
      <w:ind w:left="720"/>
      <w:contextualSpacing/>
    </w:pPr>
    <w:rPr>
      <w:rFonts w:eastAsia="Calibri" w:cs="Times New Roman"/>
      <w:szCs w:val="24"/>
      <w:lang w:eastAsia="de-DE"/>
    </w:rPr>
  </w:style>
  <w:style w:type="paragraph" w:customStyle="1" w:styleId="Boilerplate">
    <w:name w:val="Boilerplate"/>
    <w:basedOn w:val="Standard"/>
    <w:qFormat/>
    <w:rsid w:val="00AE2D75"/>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AE2D75"/>
    <w:pPr>
      <w:spacing w:after="0" w:line="240" w:lineRule="auto"/>
    </w:pPr>
    <w:rPr>
      <w:rFonts w:eastAsia="Calibri" w:cs="Times New Roman"/>
      <w:b/>
      <w:szCs w:val="24"/>
      <w:lang w:eastAsia="de-DE"/>
    </w:rPr>
  </w:style>
  <w:style w:type="paragraph" w:styleId="Sprechblasentext">
    <w:name w:val="Balloon Text"/>
    <w:basedOn w:val="Standard"/>
    <w:link w:val="SprechblasentextZchn"/>
    <w:uiPriority w:val="99"/>
    <w:semiHidden/>
    <w:unhideWhenUsed/>
    <w:rsid w:val="004F4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qFormat/>
    <w:rsid w:val="00A27CDF"/>
    <w:pPr>
      <w:spacing w:line="240" w:lineRule="auto"/>
    </w:pPr>
    <w:rPr>
      <w:rFonts w:eastAsia="Calibri" w:cs="Times New Roman"/>
      <w:sz w:val="20"/>
      <w:szCs w:val="24"/>
      <w:lang w:eastAsia="de-DE"/>
    </w:rPr>
  </w:style>
  <w:style w:type="paragraph" w:customStyle="1" w:styleId="Fuss">
    <w:name w:val="Fuss"/>
    <w:basedOn w:val="Fuzeile"/>
    <w:qFormat/>
    <w:rsid w:val="009A0EA9"/>
    <w:pPr>
      <w:tabs>
        <w:tab w:val="clear" w:pos="9072"/>
        <w:tab w:val="right" w:pos="9639"/>
      </w:tabs>
      <w:spacing w:line="220" w:lineRule="exact"/>
    </w:pPr>
    <w:rPr>
      <w:rFonts w:eastAsia="Calibri" w:cs="Times New Roman"/>
      <w:bCs/>
      <w:sz w:val="18"/>
      <w:szCs w:val="24"/>
      <w:lang w:eastAsia="de-DE"/>
    </w:rPr>
  </w:style>
  <w:style w:type="character" w:styleId="Kommentarzeichen">
    <w:name w:val="annotation reference"/>
    <w:basedOn w:val="Absatz-Standardschriftart"/>
    <w:uiPriority w:val="99"/>
    <w:semiHidden/>
    <w:unhideWhenUsed/>
    <w:rsid w:val="00663063"/>
    <w:rPr>
      <w:sz w:val="16"/>
      <w:szCs w:val="16"/>
    </w:rPr>
  </w:style>
  <w:style w:type="paragraph" w:styleId="Kommentartext">
    <w:name w:val="annotation text"/>
    <w:basedOn w:val="Standard"/>
    <w:link w:val="KommentartextZchn"/>
    <w:uiPriority w:val="99"/>
    <w:semiHidden/>
    <w:unhideWhenUsed/>
    <w:rsid w:val="006630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306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63063"/>
    <w:rPr>
      <w:b/>
      <w:bCs/>
    </w:rPr>
  </w:style>
  <w:style w:type="character" w:customStyle="1" w:styleId="KommentarthemaZchn">
    <w:name w:val="Kommentarthema Zchn"/>
    <w:basedOn w:val="KommentartextZchn"/>
    <w:link w:val="Kommentarthema"/>
    <w:uiPriority w:val="99"/>
    <w:semiHidden/>
    <w:rsid w:val="00663063"/>
    <w:rPr>
      <w:rFonts w:ascii="Arial" w:hAnsi="Arial"/>
      <w:b/>
      <w:bCs/>
      <w:sz w:val="20"/>
      <w:szCs w:val="20"/>
    </w:rPr>
  </w:style>
  <w:style w:type="paragraph" w:customStyle="1" w:styleId="Zweispaltig">
    <w:name w:val="Zweispaltig"/>
    <w:basedOn w:val="LinksJournalist"/>
    <w:qFormat/>
    <w:rsid w:val="00D0207F"/>
    <w:rPr>
      <w:rFonts w:eastAsiaTheme="minorHAnsi"/>
      <w:b w:val="0"/>
    </w:rPr>
  </w:style>
  <w:style w:type="character" w:styleId="Hyperlink">
    <w:name w:val="Hyperlink"/>
    <w:basedOn w:val="Absatz-Standardschriftart"/>
    <w:uiPriority w:val="99"/>
    <w:unhideWhenUsed/>
    <w:rsid w:val="00065074"/>
    <w:rPr>
      <w:color w:val="0000FF"/>
      <w:u w:val="single"/>
    </w:rPr>
  </w:style>
  <w:style w:type="paragraph" w:styleId="StandardWeb">
    <w:name w:val="Normal (Web)"/>
    <w:basedOn w:val="Standard"/>
    <w:uiPriority w:val="99"/>
    <w:semiHidden/>
    <w:unhideWhenUsed/>
    <w:rsid w:val="00A65B00"/>
    <w:pPr>
      <w:keepLines w:val="0"/>
      <w:spacing w:before="100" w:beforeAutospacing="1" w:after="100" w:afterAutospacing="1" w:line="240" w:lineRule="auto"/>
    </w:pPr>
    <w:rPr>
      <w:rFonts w:ascii="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9B1EA4"/>
    <w:rPr>
      <w:color w:val="954F72" w:themeColor="followedHyperlink"/>
      <w:u w:val="single"/>
    </w:rPr>
  </w:style>
  <w:style w:type="paragraph" w:customStyle="1" w:styleId="03-Text">
    <w:name w:val="03-Text"/>
    <w:basedOn w:val="Standard"/>
    <w:next w:val="Standard"/>
    <w:qFormat/>
    <w:rsid w:val="00763340"/>
    <w:rPr>
      <w:rFonts w:eastAsia="Calibri" w:cs="Times New Roman"/>
      <w:szCs w:val="24"/>
      <w:lang w:eastAsia="de-DE"/>
    </w:rPr>
  </w:style>
  <w:style w:type="paragraph" w:customStyle="1" w:styleId="04-Subhead">
    <w:name w:val="04-Subhead"/>
    <w:basedOn w:val="03-Text"/>
    <w:next w:val="03-Text"/>
    <w:qFormat/>
    <w:rsid w:val="00763340"/>
    <w:pPr>
      <w:keepNext/>
      <w:spacing w:before="220" w:after="0"/>
      <w:contextualSpacing/>
    </w:pPr>
    <w:rPr>
      <w:b/>
    </w:rPr>
  </w:style>
  <w:style w:type="paragraph" w:customStyle="1" w:styleId="00-EventOptional">
    <w:name w:val="00-Event Optional"/>
    <w:basedOn w:val="Standard"/>
    <w:qFormat/>
    <w:rsid w:val="00610C9F"/>
    <w:pPr>
      <w:keepNext/>
      <w:spacing w:after="0" w:line="240" w:lineRule="auto"/>
      <w:outlineLvl w:val="0"/>
    </w:pPr>
    <w:rPr>
      <w:rFonts w:eastAsia="Calibri" w:cs="Times New Roman"/>
      <w:b/>
      <w:bCs/>
      <w:noProof/>
      <w:kern w:val="32"/>
      <w:szCs w:val="24"/>
      <w:lang w:eastAsia="de-DE" w:bidi="en-US"/>
    </w:rPr>
  </w:style>
  <w:style w:type="paragraph" w:customStyle="1" w:styleId="02-Bullet">
    <w:name w:val="02-Bullet"/>
    <w:basedOn w:val="03-Text"/>
    <w:qFormat/>
    <w:rsid w:val="00C8352C"/>
    <w:pPr>
      <w:spacing w:after="120" w:line="240" w:lineRule="auto"/>
      <w:ind w:left="340" w:hanging="340"/>
      <w:contextualSpacing/>
    </w:pPr>
    <w:rPr>
      <w:b/>
    </w:rPr>
  </w:style>
  <w:style w:type="paragraph" w:customStyle="1" w:styleId="08-SubheadContact">
    <w:name w:val="08-Subhead Contact"/>
    <w:basedOn w:val="Standard"/>
    <w:next w:val="Standard"/>
    <w:qFormat/>
    <w:rsid w:val="00ED1A0F"/>
    <w:pPr>
      <w:spacing w:before="480" w:after="0" w:line="240" w:lineRule="auto"/>
      <w:contextualSpacing/>
    </w:pPr>
    <w:rPr>
      <w:rFonts w:eastAsia="Calibri" w:cs="Times New Roman"/>
      <w:b/>
      <w:szCs w:val="24"/>
      <w:lang w:eastAsia="de-DE"/>
    </w:rPr>
  </w:style>
  <w:style w:type="paragraph" w:customStyle="1" w:styleId="07-Images">
    <w:name w:val="07-Images"/>
    <w:basedOn w:val="03-Text"/>
    <w:qFormat/>
    <w:rsid w:val="00ED1A0F"/>
    <w:pPr>
      <w:spacing w:after="120" w:line="240" w:lineRule="auto"/>
    </w:pPr>
  </w:style>
  <w:style w:type="table" w:styleId="Tabellenraster">
    <w:name w:val="Table Grid"/>
    <w:basedOn w:val="NormaleTabelle"/>
    <w:uiPriority w:val="39"/>
    <w:rsid w:val="00ED1A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Contact">
    <w:name w:val="06-Contact"/>
    <w:basedOn w:val="Standard"/>
    <w:qFormat/>
    <w:rsid w:val="00EE4BC9"/>
    <w:pPr>
      <w:tabs>
        <w:tab w:val="left" w:pos="3402"/>
      </w:tabs>
      <w:spacing w:after="0" w:line="240" w:lineRule="auto"/>
      <w:contextualSpacing/>
    </w:pPr>
    <w:rPr>
      <w:rFonts w:eastAsia="Calibri" w:cs="Times New Roman"/>
      <w:szCs w:val="24"/>
      <w:lang w:eastAsia="de-DE"/>
    </w:rPr>
  </w:style>
  <w:style w:type="paragraph" w:customStyle="1" w:styleId="11-Contact-Line">
    <w:name w:val="11-Contact-Line"/>
    <w:basedOn w:val="08-SubheadContact"/>
    <w:rsid w:val="00EE4BC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761">
      <w:bodyDiv w:val="1"/>
      <w:marLeft w:val="0"/>
      <w:marRight w:val="0"/>
      <w:marTop w:val="0"/>
      <w:marBottom w:val="0"/>
      <w:divBdr>
        <w:top w:val="none" w:sz="0" w:space="0" w:color="auto"/>
        <w:left w:val="none" w:sz="0" w:space="0" w:color="auto"/>
        <w:bottom w:val="none" w:sz="0" w:space="0" w:color="auto"/>
        <w:right w:val="none" w:sz="0" w:space="0" w:color="auto"/>
      </w:divBdr>
    </w:div>
    <w:div w:id="84155840">
      <w:bodyDiv w:val="1"/>
      <w:marLeft w:val="0"/>
      <w:marRight w:val="0"/>
      <w:marTop w:val="0"/>
      <w:marBottom w:val="0"/>
      <w:divBdr>
        <w:top w:val="none" w:sz="0" w:space="0" w:color="auto"/>
        <w:left w:val="none" w:sz="0" w:space="0" w:color="auto"/>
        <w:bottom w:val="none" w:sz="0" w:space="0" w:color="auto"/>
        <w:right w:val="none" w:sz="0" w:space="0" w:color="auto"/>
      </w:divBdr>
    </w:div>
    <w:div w:id="89738271">
      <w:bodyDiv w:val="1"/>
      <w:marLeft w:val="0"/>
      <w:marRight w:val="0"/>
      <w:marTop w:val="0"/>
      <w:marBottom w:val="0"/>
      <w:divBdr>
        <w:top w:val="none" w:sz="0" w:space="0" w:color="auto"/>
        <w:left w:val="none" w:sz="0" w:space="0" w:color="auto"/>
        <w:bottom w:val="none" w:sz="0" w:space="0" w:color="auto"/>
        <w:right w:val="none" w:sz="0" w:space="0" w:color="auto"/>
      </w:divBdr>
    </w:div>
    <w:div w:id="92014563">
      <w:bodyDiv w:val="1"/>
      <w:marLeft w:val="0"/>
      <w:marRight w:val="0"/>
      <w:marTop w:val="0"/>
      <w:marBottom w:val="0"/>
      <w:divBdr>
        <w:top w:val="none" w:sz="0" w:space="0" w:color="auto"/>
        <w:left w:val="none" w:sz="0" w:space="0" w:color="auto"/>
        <w:bottom w:val="none" w:sz="0" w:space="0" w:color="auto"/>
        <w:right w:val="none" w:sz="0" w:space="0" w:color="auto"/>
      </w:divBdr>
    </w:div>
    <w:div w:id="98182545">
      <w:bodyDiv w:val="1"/>
      <w:marLeft w:val="0"/>
      <w:marRight w:val="0"/>
      <w:marTop w:val="0"/>
      <w:marBottom w:val="0"/>
      <w:divBdr>
        <w:top w:val="none" w:sz="0" w:space="0" w:color="auto"/>
        <w:left w:val="none" w:sz="0" w:space="0" w:color="auto"/>
        <w:bottom w:val="none" w:sz="0" w:space="0" w:color="auto"/>
        <w:right w:val="none" w:sz="0" w:space="0" w:color="auto"/>
      </w:divBdr>
    </w:div>
    <w:div w:id="100423285">
      <w:bodyDiv w:val="1"/>
      <w:marLeft w:val="0"/>
      <w:marRight w:val="0"/>
      <w:marTop w:val="0"/>
      <w:marBottom w:val="0"/>
      <w:divBdr>
        <w:top w:val="none" w:sz="0" w:space="0" w:color="auto"/>
        <w:left w:val="none" w:sz="0" w:space="0" w:color="auto"/>
        <w:bottom w:val="none" w:sz="0" w:space="0" w:color="auto"/>
        <w:right w:val="none" w:sz="0" w:space="0" w:color="auto"/>
      </w:divBdr>
    </w:div>
    <w:div w:id="120343441">
      <w:bodyDiv w:val="1"/>
      <w:marLeft w:val="0"/>
      <w:marRight w:val="0"/>
      <w:marTop w:val="0"/>
      <w:marBottom w:val="0"/>
      <w:divBdr>
        <w:top w:val="none" w:sz="0" w:space="0" w:color="auto"/>
        <w:left w:val="none" w:sz="0" w:space="0" w:color="auto"/>
        <w:bottom w:val="none" w:sz="0" w:space="0" w:color="auto"/>
        <w:right w:val="none" w:sz="0" w:space="0" w:color="auto"/>
      </w:divBdr>
    </w:div>
    <w:div w:id="131483316">
      <w:bodyDiv w:val="1"/>
      <w:marLeft w:val="0"/>
      <w:marRight w:val="0"/>
      <w:marTop w:val="0"/>
      <w:marBottom w:val="0"/>
      <w:divBdr>
        <w:top w:val="none" w:sz="0" w:space="0" w:color="auto"/>
        <w:left w:val="none" w:sz="0" w:space="0" w:color="auto"/>
        <w:bottom w:val="none" w:sz="0" w:space="0" w:color="auto"/>
        <w:right w:val="none" w:sz="0" w:space="0" w:color="auto"/>
      </w:divBdr>
    </w:div>
    <w:div w:id="133840695">
      <w:bodyDiv w:val="1"/>
      <w:marLeft w:val="0"/>
      <w:marRight w:val="0"/>
      <w:marTop w:val="0"/>
      <w:marBottom w:val="0"/>
      <w:divBdr>
        <w:top w:val="none" w:sz="0" w:space="0" w:color="auto"/>
        <w:left w:val="none" w:sz="0" w:space="0" w:color="auto"/>
        <w:bottom w:val="none" w:sz="0" w:space="0" w:color="auto"/>
        <w:right w:val="none" w:sz="0" w:space="0" w:color="auto"/>
      </w:divBdr>
    </w:div>
    <w:div w:id="349533882">
      <w:bodyDiv w:val="1"/>
      <w:marLeft w:val="0"/>
      <w:marRight w:val="0"/>
      <w:marTop w:val="0"/>
      <w:marBottom w:val="0"/>
      <w:divBdr>
        <w:top w:val="none" w:sz="0" w:space="0" w:color="auto"/>
        <w:left w:val="none" w:sz="0" w:space="0" w:color="auto"/>
        <w:bottom w:val="none" w:sz="0" w:space="0" w:color="auto"/>
        <w:right w:val="none" w:sz="0" w:space="0" w:color="auto"/>
      </w:divBdr>
    </w:div>
    <w:div w:id="359278777">
      <w:bodyDiv w:val="1"/>
      <w:marLeft w:val="0"/>
      <w:marRight w:val="0"/>
      <w:marTop w:val="0"/>
      <w:marBottom w:val="0"/>
      <w:divBdr>
        <w:top w:val="none" w:sz="0" w:space="0" w:color="auto"/>
        <w:left w:val="none" w:sz="0" w:space="0" w:color="auto"/>
        <w:bottom w:val="none" w:sz="0" w:space="0" w:color="auto"/>
        <w:right w:val="none" w:sz="0" w:space="0" w:color="auto"/>
      </w:divBdr>
    </w:div>
    <w:div w:id="389112663">
      <w:bodyDiv w:val="1"/>
      <w:marLeft w:val="0"/>
      <w:marRight w:val="0"/>
      <w:marTop w:val="0"/>
      <w:marBottom w:val="0"/>
      <w:divBdr>
        <w:top w:val="none" w:sz="0" w:space="0" w:color="auto"/>
        <w:left w:val="none" w:sz="0" w:space="0" w:color="auto"/>
        <w:bottom w:val="none" w:sz="0" w:space="0" w:color="auto"/>
        <w:right w:val="none" w:sz="0" w:space="0" w:color="auto"/>
      </w:divBdr>
    </w:div>
    <w:div w:id="438718239">
      <w:bodyDiv w:val="1"/>
      <w:marLeft w:val="0"/>
      <w:marRight w:val="0"/>
      <w:marTop w:val="0"/>
      <w:marBottom w:val="0"/>
      <w:divBdr>
        <w:top w:val="none" w:sz="0" w:space="0" w:color="auto"/>
        <w:left w:val="none" w:sz="0" w:space="0" w:color="auto"/>
        <w:bottom w:val="none" w:sz="0" w:space="0" w:color="auto"/>
        <w:right w:val="none" w:sz="0" w:space="0" w:color="auto"/>
      </w:divBdr>
    </w:div>
    <w:div w:id="512718980">
      <w:bodyDiv w:val="1"/>
      <w:marLeft w:val="0"/>
      <w:marRight w:val="0"/>
      <w:marTop w:val="0"/>
      <w:marBottom w:val="0"/>
      <w:divBdr>
        <w:top w:val="none" w:sz="0" w:space="0" w:color="auto"/>
        <w:left w:val="none" w:sz="0" w:space="0" w:color="auto"/>
        <w:bottom w:val="none" w:sz="0" w:space="0" w:color="auto"/>
        <w:right w:val="none" w:sz="0" w:space="0" w:color="auto"/>
      </w:divBdr>
    </w:div>
    <w:div w:id="515922426">
      <w:bodyDiv w:val="1"/>
      <w:marLeft w:val="0"/>
      <w:marRight w:val="0"/>
      <w:marTop w:val="0"/>
      <w:marBottom w:val="0"/>
      <w:divBdr>
        <w:top w:val="none" w:sz="0" w:space="0" w:color="auto"/>
        <w:left w:val="none" w:sz="0" w:space="0" w:color="auto"/>
        <w:bottom w:val="none" w:sz="0" w:space="0" w:color="auto"/>
        <w:right w:val="none" w:sz="0" w:space="0" w:color="auto"/>
      </w:divBdr>
    </w:div>
    <w:div w:id="530805968">
      <w:bodyDiv w:val="1"/>
      <w:marLeft w:val="0"/>
      <w:marRight w:val="0"/>
      <w:marTop w:val="0"/>
      <w:marBottom w:val="0"/>
      <w:divBdr>
        <w:top w:val="none" w:sz="0" w:space="0" w:color="auto"/>
        <w:left w:val="none" w:sz="0" w:space="0" w:color="auto"/>
        <w:bottom w:val="none" w:sz="0" w:space="0" w:color="auto"/>
        <w:right w:val="none" w:sz="0" w:space="0" w:color="auto"/>
      </w:divBdr>
    </w:div>
    <w:div w:id="595091843">
      <w:bodyDiv w:val="1"/>
      <w:marLeft w:val="0"/>
      <w:marRight w:val="0"/>
      <w:marTop w:val="0"/>
      <w:marBottom w:val="0"/>
      <w:divBdr>
        <w:top w:val="none" w:sz="0" w:space="0" w:color="auto"/>
        <w:left w:val="none" w:sz="0" w:space="0" w:color="auto"/>
        <w:bottom w:val="none" w:sz="0" w:space="0" w:color="auto"/>
        <w:right w:val="none" w:sz="0" w:space="0" w:color="auto"/>
      </w:divBdr>
    </w:div>
    <w:div w:id="604575812">
      <w:bodyDiv w:val="1"/>
      <w:marLeft w:val="0"/>
      <w:marRight w:val="0"/>
      <w:marTop w:val="0"/>
      <w:marBottom w:val="0"/>
      <w:divBdr>
        <w:top w:val="none" w:sz="0" w:space="0" w:color="auto"/>
        <w:left w:val="none" w:sz="0" w:space="0" w:color="auto"/>
        <w:bottom w:val="none" w:sz="0" w:space="0" w:color="auto"/>
        <w:right w:val="none" w:sz="0" w:space="0" w:color="auto"/>
      </w:divBdr>
    </w:div>
    <w:div w:id="640498212">
      <w:bodyDiv w:val="1"/>
      <w:marLeft w:val="0"/>
      <w:marRight w:val="0"/>
      <w:marTop w:val="0"/>
      <w:marBottom w:val="0"/>
      <w:divBdr>
        <w:top w:val="none" w:sz="0" w:space="0" w:color="auto"/>
        <w:left w:val="none" w:sz="0" w:space="0" w:color="auto"/>
        <w:bottom w:val="none" w:sz="0" w:space="0" w:color="auto"/>
        <w:right w:val="none" w:sz="0" w:space="0" w:color="auto"/>
      </w:divBdr>
    </w:div>
    <w:div w:id="655643726">
      <w:bodyDiv w:val="1"/>
      <w:marLeft w:val="0"/>
      <w:marRight w:val="0"/>
      <w:marTop w:val="0"/>
      <w:marBottom w:val="0"/>
      <w:divBdr>
        <w:top w:val="none" w:sz="0" w:space="0" w:color="auto"/>
        <w:left w:val="none" w:sz="0" w:space="0" w:color="auto"/>
        <w:bottom w:val="none" w:sz="0" w:space="0" w:color="auto"/>
        <w:right w:val="none" w:sz="0" w:space="0" w:color="auto"/>
      </w:divBdr>
    </w:div>
    <w:div w:id="712970889">
      <w:bodyDiv w:val="1"/>
      <w:marLeft w:val="0"/>
      <w:marRight w:val="0"/>
      <w:marTop w:val="0"/>
      <w:marBottom w:val="0"/>
      <w:divBdr>
        <w:top w:val="none" w:sz="0" w:space="0" w:color="auto"/>
        <w:left w:val="none" w:sz="0" w:space="0" w:color="auto"/>
        <w:bottom w:val="none" w:sz="0" w:space="0" w:color="auto"/>
        <w:right w:val="none" w:sz="0" w:space="0" w:color="auto"/>
      </w:divBdr>
    </w:div>
    <w:div w:id="730496430">
      <w:bodyDiv w:val="1"/>
      <w:marLeft w:val="0"/>
      <w:marRight w:val="0"/>
      <w:marTop w:val="0"/>
      <w:marBottom w:val="0"/>
      <w:divBdr>
        <w:top w:val="none" w:sz="0" w:space="0" w:color="auto"/>
        <w:left w:val="none" w:sz="0" w:space="0" w:color="auto"/>
        <w:bottom w:val="none" w:sz="0" w:space="0" w:color="auto"/>
        <w:right w:val="none" w:sz="0" w:space="0" w:color="auto"/>
      </w:divBdr>
    </w:div>
    <w:div w:id="763385235">
      <w:bodyDiv w:val="1"/>
      <w:marLeft w:val="0"/>
      <w:marRight w:val="0"/>
      <w:marTop w:val="0"/>
      <w:marBottom w:val="0"/>
      <w:divBdr>
        <w:top w:val="none" w:sz="0" w:space="0" w:color="auto"/>
        <w:left w:val="none" w:sz="0" w:space="0" w:color="auto"/>
        <w:bottom w:val="none" w:sz="0" w:space="0" w:color="auto"/>
        <w:right w:val="none" w:sz="0" w:space="0" w:color="auto"/>
      </w:divBdr>
    </w:div>
    <w:div w:id="822694716">
      <w:bodyDiv w:val="1"/>
      <w:marLeft w:val="0"/>
      <w:marRight w:val="0"/>
      <w:marTop w:val="0"/>
      <w:marBottom w:val="0"/>
      <w:divBdr>
        <w:top w:val="none" w:sz="0" w:space="0" w:color="auto"/>
        <w:left w:val="none" w:sz="0" w:space="0" w:color="auto"/>
        <w:bottom w:val="none" w:sz="0" w:space="0" w:color="auto"/>
        <w:right w:val="none" w:sz="0" w:space="0" w:color="auto"/>
      </w:divBdr>
    </w:div>
    <w:div w:id="833185472">
      <w:bodyDiv w:val="1"/>
      <w:marLeft w:val="0"/>
      <w:marRight w:val="0"/>
      <w:marTop w:val="0"/>
      <w:marBottom w:val="0"/>
      <w:divBdr>
        <w:top w:val="none" w:sz="0" w:space="0" w:color="auto"/>
        <w:left w:val="none" w:sz="0" w:space="0" w:color="auto"/>
        <w:bottom w:val="none" w:sz="0" w:space="0" w:color="auto"/>
        <w:right w:val="none" w:sz="0" w:space="0" w:color="auto"/>
      </w:divBdr>
    </w:div>
    <w:div w:id="893732472">
      <w:bodyDiv w:val="1"/>
      <w:marLeft w:val="0"/>
      <w:marRight w:val="0"/>
      <w:marTop w:val="0"/>
      <w:marBottom w:val="0"/>
      <w:divBdr>
        <w:top w:val="none" w:sz="0" w:space="0" w:color="auto"/>
        <w:left w:val="none" w:sz="0" w:space="0" w:color="auto"/>
        <w:bottom w:val="none" w:sz="0" w:space="0" w:color="auto"/>
        <w:right w:val="none" w:sz="0" w:space="0" w:color="auto"/>
      </w:divBdr>
    </w:div>
    <w:div w:id="918365336">
      <w:bodyDiv w:val="1"/>
      <w:marLeft w:val="0"/>
      <w:marRight w:val="0"/>
      <w:marTop w:val="0"/>
      <w:marBottom w:val="0"/>
      <w:divBdr>
        <w:top w:val="none" w:sz="0" w:space="0" w:color="auto"/>
        <w:left w:val="none" w:sz="0" w:space="0" w:color="auto"/>
        <w:bottom w:val="none" w:sz="0" w:space="0" w:color="auto"/>
        <w:right w:val="none" w:sz="0" w:space="0" w:color="auto"/>
      </w:divBdr>
    </w:div>
    <w:div w:id="959803609">
      <w:bodyDiv w:val="1"/>
      <w:marLeft w:val="0"/>
      <w:marRight w:val="0"/>
      <w:marTop w:val="0"/>
      <w:marBottom w:val="0"/>
      <w:divBdr>
        <w:top w:val="none" w:sz="0" w:space="0" w:color="auto"/>
        <w:left w:val="none" w:sz="0" w:space="0" w:color="auto"/>
        <w:bottom w:val="none" w:sz="0" w:space="0" w:color="auto"/>
        <w:right w:val="none" w:sz="0" w:space="0" w:color="auto"/>
      </w:divBdr>
    </w:div>
    <w:div w:id="996228259">
      <w:bodyDiv w:val="1"/>
      <w:marLeft w:val="0"/>
      <w:marRight w:val="0"/>
      <w:marTop w:val="0"/>
      <w:marBottom w:val="0"/>
      <w:divBdr>
        <w:top w:val="none" w:sz="0" w:space="0" w:color="auto"/>
        <w:left w:val="none" w:sz="0" w:space="0" w:color="auto"/>
        <w:bottom w:val="none" w:sz="0" w:space="0" w:color="auto"/>
        <w:right w:val="none" w:sz="0" w:space="0" w:color="auto"/>
      </w:divBdr>
    </w:div>
    <w:div w:id="1012563327">
      <w:bodyDiv w:val="1"/>
      <w:marLeft w:val="0"/>
      <w:marRight w:val="0"/>
      <w:marTop w:val="0"/>
      <w:marBottom w:val="0"/>
      <w:divBdr>
        <w:top w:val="none" w:sz="0" w:space="0" w:color="auto"/>
        <w:left w:val="none" w:sz="0" w:space="0" w:color="auto"/>
        <w:bottom w:val="none" w:sz="0" w:space="0" w:color="auto"/>
        <w:right w:val="none" w:sz="0" w:space="0" w:color="auto"/>
      </w:divBdr>
    </w:div>
    <w:div w:id="1030449091">
      <w:bodyDiv w:val="1"/>
      <w:marLeft w:val="0"/>
      <w:marRight w:val="0"/>
      <w:marTop w:val="0"/>
      <w:marBottom w:val="0"/>
      <w:divBdr>
        <w:top w:val="none" w:sz="0" w:space="0" w:color="auto"/>
        <w:left w:val="none" w:sz="0" w:space="0" w:color="auto"/>
        <w:bottom w:val="none" w:sz="0" w:space="0" w:color="auto"/>
        <w:right w:val="none" w:sz="0" w:space="0" w:color="auto"/>
      </w:divBdr>
    </w:div>
    <w:div w:id="1098873364">
      <w:bodyDiv w:val="1"/>
      <w:marLeft w:val="0"/>
      <w:marRight w:val="0"/>
      <w:marTop w:val="0"/>
      <w:marBottom w:val="0"/>
      <w:divBdr>
        <w:top w:val="none" w:sz="0" w:space="0" w:color="auto"/>
        <w:left w:val="none" w:sz="0" w:space="0" w:color="auto"/>
        <w:bottom w:val="none" w:sz="0" w:space="0" w:color="auto"/>
        <w:right w:val="none" w:sz="0" w:space="0" w:color="auto"/>
      </w:divBdr>
    </w:div>
    <w:div w:id="1100611596">
      <w:bodyDiv w:val="1"/>
      <w:marLeft w:val="0"/>
      <w:marRight w:val="0"/>
      <w:marTop w:val="0"/>
      <w:marBottom w:val="0"/>
      <w:divBdr>
        <w:top w:val="none" w:sz="0" w:space="0" w:color="auto"/>
        <w:left w:val="none" w:sz="0" w:space="0" w:color="auto"/>
        <w:bottom w:val="none" w:sz="0" w:space="0" w:color="auto"/>
        <w:right w:val="none" w:sz="0" w:space="0" w:color="auto"/>
      </w:divBdr>
    </w:div>
    <w:div w:id="1109934514">
      <w:bodyDiv w:val="1"/>
      <w:marLeft w:val="0"/>
      <w:marRight w:val="0"/>
      <w:marTop w:val="0"/>
      <w:marBottom w:val="0"/>
      <w:divBdr>
        <w:top w:val="none" w:sz="0" w:space="0" w:color="auto"/>
        <w:left w:val="none" w:sz="0" w:space="0" w:color="auto"/>
        <w:bottom w:val="none" w:sz="0" w:space="0" w:color="auto"/>
        <w:right w:val="none" w:sz="0" w:space="0" w:color="auto"/>
      </w:divBdr>
    </w:div>
    <w:div w:id="1151874003">
      <w:bodyDiv w:val="1"/>
      <w:marLeft w:val="0"/>
      <w:marRight w:val="0"/>
      <w:marTop w:val="0"/>
      <w:marBottom w:val="0"/>
      <w:divBdr>
        <w:top w:val="none" w:sz="0" w:space="0" w:color="auto"/>
        <w:left w:val="none" w:sz="0" w:space="0" w:color="auto"/>
        <w:bottom w:val="none" w:sz="0" w:space="0" w:color="auto"/>
        <w:right w:val="none" w:sz="0" w:space="0" w:color="auto"/>
      </w:divBdr>
    </w:div>
    <w:div w:id="1190609499">
      <w:bodyDiv w:val="1"/>
      <w:marLeft w:val="0"/>
      <w:marRight w:val="0"/>
      <w:marTop w:val="0"/>
      <w:marBottom w:val="0"/>
      <w:divBdr>
        <w:top w:val="none" w:sz="0" w:space="0" w:color="auto"/>
        <w:left w:val="none" w:sz="0" w:space="0" w:color="auto"/>
        <w:bottom w:val="none" w:sz="0" w:space="0" w:color="auto"/>
        <w:right w:val="none" w:sz="0" w:space="0" w:color="auto"/>
      </w:divBdr>
    </w:div>
    <w:div w:id="1232812783">
      <w:bodyDiv w:val="1"/>
      <w:marLeft w:val="0"/>
      <w:marRight w:val="0"/>
      <w:marTop w:val="0"/>
      <w:marBottom w:val="0"/>
      <w:divBdr>
        <w:top w:val="none" w:sz="0" w:space="0" w:color="auto"/>
        <w:left w:val="none" w:sz="0" w:space="0" w:color="auto"/>
        <w:bottom w:val="none" w:sz="0" w:space="0" w:color="auto"/>
        <w:right w:val="none" w:sz="0" w:space="0" w:color="auto"/>
      </w:divBdr>
    </w:div>
    <w:div w:id="1283613393">
      <w:bodyDiv w:val="1"/>
      <w:marLeft w:val="0"/>
      <w:marRight w:val="0"/>
      <w:marTop w:val="0"/>
      <w:marBottom w:val="0"/>
      <w:divBdr>
        <w:top w:val="none" w:sz="0" w:space="0" w:color="auto"/>
        <w:left w:val="none" w:sz="0" w:space="0" w:color="auto"/>
        <w:bottom w:val="none" w:sz="0" w:space="0" w:color="auto"/>
        <w:right w:val="none" w:sz="0" w:space="0" w:color="auto"/>
      </w:divBdr>
    </w:div>
    <w:div w:id="1337465984">
      <w:bodyDiv w:val="1"/>
      <w:marLeft w:val="0"/>
      <w:marRight w:val="0"/>
      <w:marTop w:val="0"/>
      <w:marBottom w:val="0"/>
      <w:divBdr>
        <w:top w:val="none" w:sz="0" w:space="0" w:color="auto"/>
        <w:left w:val="none" w:sz="0" w:space="0" w:color="auto"/>
        <w:bottom w:val="none" w:sz="0" w:space="0" w:color="auto"/>
        <w:right w:val="none" w:sz="0" w:space="0" w:color="auto"/>
      </w:divBdr>
    </w:div>
    <w:div w:id="1495335341">
      <w:bodyDiv w:val="1"/>
      <w:marLeft w:val="0"/>
      <w:marRight w:val="0"/>
      <w:marTop w:val="0"/>
      <w:marBottom w:val="0"/>
      <w:divBdr>
        <w:top w:val="none" w:sz="0" w:space="0" w:color="auto"/>
        <w:left w:val="none" w:sz="0" w:space="0" w:color="auto"/>
        <w:bottom w:val="none" w:sz="0" w:space="0" w:color="auto"/>
        <w:right w:val="none" w:sz="0" w:space="0" w:color="auto"/>
      </w:divBdr>
    </w:div>
    <w:div w:id="1539078664">
      <w:bodyDiv w:val="1"/>
      <w:marLeft w:val="0"/>
      <w:marRight w:val="0"/>
      <w:marTop w:val="0"/>
      <w:marBottom w:val="0"/>
      <w:divBdr>
        <w:top w:val="none" w:sz="0" w:space="0" w:color="auto"/>
        <w:left w:val="none" w:sz="0" w:space="0" w:color="auto"/>
        <w:bottom w:val="none" w:sz="0" w:space="0" w:color="auto"/>
        <w:right w:val="none" w:sz="0" w:space="0" w:color="auto"/>
      </w:divBdr>
    </w:div>
    <w:div w:id="1566797480">
      <w:bodyDiv w:val="1"/>
      <w:marLeft w:val="0"/>
      <w:marRight w:val="0"/>
      <w:marTop w:val="0"/>
      <w:marBottom w:val="0"/>
      <w:divBdr>
        <w:top w:val="none" w:sz="0" w:space="0" w:color="auto"/>
        <w:left w:val="none" w:sz="0" w:space="0" w:color="auto"/>
        <w:bottom w:val="none" w:sz="0" w:space="0" w:color="auto"/>
        <w:right w:val="none" w:sz="0" w:space="0" w:color="auto"/>
      </w:divBdr>
    </w:div>
    <w:div w:id="1625308535">
      <w:bodyDiv w:val="1"/>
      <w:marLeft w:val="0"/>
      <w:marRight w:val="0"/>
      <w:marTop w:val="0"/>
      <w:marBottom w:val="0"/>
      <w:divBdr>
        <w:top w:val="none" w:sz="0" w:space="0" w:color="auto"/>
        <w:left w:val="none" w:sz="0" w:space="0" w:color="auto"/>
        <w:bottom w:val="none" w:sz="0" w:space="0" w:color="auto"/>
        <w:right w:val="none" w:sz="0" w:space="0" w:color="auto"/>
      </w:divBdr>
    </w:div>
    <w:div w:id="1640694098">
      <w:bodyDiv w:val="1"/>
      <w:marLeft w:val="0"/>
      <w:marRight w:val="0"/>
      <w:marTop w:val="0"/>
      <w:marBottom w:val="0"/>
      <w:divBdr>
        <w:top w:val="none" w:sz="0" w:space="0" w:color="auto"/>
        <w:left w:val="none" w:sz="0" w:space="0" w:color="auto"/>
        <w:bottom w:val="none" w:sz="0" w:space="0" w:color="auto"/>
        <w:right w:val="none" w:sz="0" w:space="0" w:color="auto"/>
      </w:divBdr>
    </w:div>
    <w:div w:id="1647201821">
      <w:bodyDiv w:val="1"/>
      <w:marLeft w:val="0"/>
      <w:marRight w:val="0"/>
      <w:marTop w:val="0"/>
      <w:marBottom w:val="0"/>
      <w:divBdr>
        <w:top w:val="none" w:sz="0" w:space="0" w:color="auto"/>
        <w:left w:val="none" w:sz="0" w:space="0" w:color="auto"/>
        <w:bottom w:val="none" w:sz="0" w:space="0" w:color="auto"/>
        <w:right w:val="none" w:sz="0" w:space="0" w:color="auto"/>
      </w:divBdr>
    </w:div>
    <w:div w:id="1667782456">
      <w:bodyDiv w:val="1"/>
      <w:marLeft w:val="0"/>
      <w:marRight w:val="0"/>
      <w:marTop w:val="0"/>
      <w:marBottom w:val="0"/>
      <w:divBdr>
        <w:top w:val="none" w:sz="0" w:space="0" w:color="auto"/>
        <w:left w:val="none" w:sz="0" w:space="0" w:color="auto"/>
        <w:bottom w:val="none" w:sz="0" w:space="0" w:color="auto"/>
        <w:right w:val="none" w:sz="0" w:space="0" w:color="auto"/>
      </w:divBdr>
    </w:div>
    <w:div w:id="1731343272">
      <w:bodyDiv w:val="1"/>
      <w:marLeft w:val="0"/>
      <w:marRight w:val="0"/>
      <w:marTop w:val="0"/>
      <w:marBottom w:val="0"/>
      <w:divBdr>
        <w:top w:val="none" w:sz="0" w:space="0" w:color="auto"/>
        <w:left w:val="none" w:sz="0" w:space="0" w:color="auto"/>
        <w:bottom w:val="none" w:sz="0" w:space="0" w:color="auto"/>
        <w:right w:val="none" w:sz="0" w:space="0" w:color="auto"/>
      </w:divBdr>
    </w:div>
    <w:div w:id="1828782216">
      <w:bodyDiv w:val="1"/>
      <w:marLeft w:val="0"/>
      <w:marRight w:val="0"/>
      <w:marTop w:val="0"/>
      <w:marBottom w:val="0"/>
      <w:divBdr>
        <w:top w:val="none" w:sz="0" w:space="0" w:color="auto"/>
        <w:left w:val="none" w:sz="0" w:space="0" w:color="auto"/>
        <w:bottom w:val="none" w:sz="0" w:space="0" w:color="auto"/>
        <w:right w:val="none" w:sz="0" w:space="0" w:color="auto"/>
      </w:divBdr>
    </w:div>
    <w:div w:id="1837308709">
      <w:bodyDiv w:val="1"/>
      <w:marLeft w:val="0"/>
      <w:marRight w:val="0"/>
      <w:marTop w:val="0"/>
      <w:marBottom w:val="0"/>
      <w:divBdr>
        <w:top w:val="none" w:sz="0" w:space="0" w:color="auto"/>
        <w:left w:val="none" w:sz="0" w:space="0" w:color="auto"/>
        <w:bottom w:val="none" w:sz="0" w:space="0" w:color="auto"/>
        <w:right w:val="none" w:sz="0" w:space="0" w:color="auto"/>
      </w:divBdr>
    </w:div>
    <w:div w:id="1855730324">
      <w:bodyDiv w:val="1"/>
      <w:marLeft w:val="0"/>
      <w:marRight w:val="0"/>
      <w:marTop w:val="0"/>
      <w:marBottom w:val="0"/>
      <w:divBdr>
        <w:top w:val="none" w:sz="0" w:space="0" w:color="auto"/>
        <w:left w:val="none" w:sz="0" w:space="0" w:color="auto"/>
        <w:bottom w:val="none" w:sz="0" w:space="0" w:color="auto"/>
        <w:right w:val="none" w:sz="0" w:space="0" w:color="auto"/>
      </w:divBdr>
      <w:divsChild>
        <w:div w:id="185756676">
          <w:marLeft w:val="0"/>
          <w:marRight w:val="0"/>
          <w:marTop w:val="0"/>
          <w:marBottom w:val="220"/>
          <w:divBdr>
            <w:top w:val="none" w:sz="0" w:space="0" w:color="auto"/>
            <w:left w:val="none" w:sz="0" w:space="0" w:color="auto"/>
            <w:bottom w:val="none" w:sz="0" w:space="0" w:color="auto"/>
            <w:right w:val="none" w:sz="0" w:space="0" w:color="auto"/>
          </w:divBdr>
        </w:div>
      </w:divsChild>
    </w:div>
    <w:div w:id="1884948029">
      <w:bodyDiv w:val="1"/>
      <w:marLeft w:val="0"/>
      <w:marRight w:val="0"/>
      <w:marTop w:val="0"/>
      <w:marBottom w:val="0"/>
      <w:divBdr>
        <w:top w:val="none" w:sz="0" w:space="0" w:color="auto"/>
        <w:left w:val="none" w:sz="0" w:space="0" w:color="auto"/>
        <w:bottom w:val="none" w:sz="0" w:space="0" w:color="auto"/>
        <w:right w:val="none" w:sz="0" w:space="0" w:color="auto"/>
      </w:divBdr>
    </w:div>
    <w:div w:id="1894194662">
      <w:bodyDiv w:val="1"/>
      <w:marLeft w:val="0"/>
      <w:marRight w:val="0"/>
      <w:marTop w:val="0"/>
      <w:marBottom w:val="0"/>
      <w:divBdr>
        <w:top w:val="none" w:sz="0" w:space="0" w:color="auto"/>
        <w:left w:val="none" w:sz="0" w:space="0" w:color="auto"/>
        <w:bottom w:val="none" w:sz="0" w:space="0" w:color="auto"/>
        <w:right w:val="none" w:sz="0" w:space="0" w:color="auto"/>
      </w:divBdr>
      <w:divsChild>
        <w:div w:id="1343388640">
          <w:marLeft w:val="0"/>
          <w:marRight w:val="0"/>
          <w:marTop w:val="0"/>
          <w:marBottom w:val="220"/>
          <w:divBdr>
            <w:top w:val="none" w:sz="0" w:space="0" w:color="auto"/>
            <w:left w:val="none" w:sz="0" w:space="0" w:color="auto"/>
            <w:bottom w:val="none" w:sz="0" w:space="0" w:color="auto"/>
            <w:right w:val="none" w:sz="0" w:space="0" w:color="auto"/>
          </w:divBdr>
        </w:div>
      </w:divsChild>
    </w:div>
    <w:div w:id="2009362011">
      <w:bodyDiv w:val="1"/>
      <w:marLeft w:val="0"/>
      <w:marRight w:val="0"/>
      <w:marTop w:val="0"/>
      <w:marBottom w:val="0"/>
      <w:divBdr>
        <w:top w:val="none" w:sz="0" w:space="0" w:color="auto"/>
        <w:left w:val="none" w:sz="0" w:space="0" w:color="auto"/>
        <w:bottom w:val="none" w:sz="0" w:space="0" w:color="auto"/>
        <w:right w:val="none" w:sz="0" w:space="0" w:color="auto"/>
      </w:divBdr>
    </w:div>
    <w:div w:id="2018190364">
      <w:bodyDiv w:val="1"/>
      <w:marLeft w:val="0"/>
      <w:marRight w:val="0"/>
      <w:marTop w:val="0"/>
      <w:marBottom w:val="0"/>
      <w:divBdr>
        <w:top w:val="none" w:sz="0" w:space="0" w:color="auto"/>
        <w:left w:val="none" w:sz="0" w:space="0" w:color="auto"/>
        <w:bottom w:val="none" w:sz="0" w:space="0" w:color="auto"/>
        <w:right w:val="none" w:sz="0" w:space="0" w:color="auto"/>
      </w:divBdr>
    </w:div>
    <w:div w:id="2052996987">
      <w:bodyDiv w:val="1"/>
      <w:marLeft w:val="0"/>
      <w:marRight w:val="0"/>
      <w:marTop w:val="0"/>
      <w:marBottom w:val="0"/>
      <w:divBdr>
        <w:top w:val="none" w:sz="0" w:space="0" w:color="auto"/>
        <w:left w:val="none" w:sz="0" w:space="0" w:color="auto"/>
        <w:bottom w:val="none" w:sz="0" w:space="0" w:color="auto"/>
        <w:right w:val="none" w:sz="0" w:space="0" w:color="auto"/>
      </w:divBdr>
    </w:div>
    <w:div w:id="2083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4B040-3F20-4D20-B835-B3A5E4A26874}">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406B12A7-1961-4B8F-8286-39BDE1E38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D6C19-14BD-40EE-B6CD-F87D0F1BE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1453</Words>
  <Characters>9155</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Bollgoenn, Prisca</dc:creator>
  <cp:keywords/>
  <dc:description/>
  <cp:lastModifiedBy>Jennifer Tress</cp:lastModifiedBy>
  <cp:revision>45</cp:revision>
  <cp:lastPrinted>2020-01-03T12:40:00Z</cp:lastPrinted>
  <dcterms:created xsi:type="dcterms:W3CDTF">2019-12-19T12:04:00Z</dcterms:created>
  <dcterms:modified xsi:type="dcterms:W3CDTF">2020-01-06T08:55:00Z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